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6C9EC" w14:textId="77777777" w:rsidR="00035BFE" w:rsidRPr="00B05C85" w:rsidRDefault="00AA5194">
      <w:pPr>
        <w:pStyle w:val="Gvdemetni20"/>
        <w:shd w:val="clear" w:color="auto" w:fill="auto"/>
        <w:ind w:right="60"/>
        <w:rPr>
          <w:b/>
        </w:rPr>
      </w:pPr>
      <w:r w:rsidRPr="00B05C85">
        <w:rPr>
          <w:b/>
        </w:rPr>
        <w:t>T.C.</w:t>
      </w:r>
    </w:p>
    <w:p w14:paraId="70FD69C1" w14:textId="77777777" w:rsidR="00B76EE5" w:rsidRDefault="00F73F93" w:rsidP="00B76EE5">
      <w:pPr>
        <w:pStyle w:val="Gvdemetni20"/>
        <w:shd w:val="clear" w:color="auto" w:fill="auto"/>
        <w:spacing w:after="354"/>
        <w:ind w:right="40"/>
        <w:rPr>
          <w:b/>
        </w:rPr>
      </w:pPr>
      <w:r w:rsidRPr="00B05C85">
        <w:rPr>
          <w:b/>
        </w:rPr>
        <w:t>GİRESİSUN ÜNİVERSİTESİ</w:t>
      </w:r>
      <w:r w:rsidR="00AA5194" w:rsidRPr="00B05C85">
        <w:rPr>
          <w:b/>
        </w:rPr>
        <w:t xml:space="preserve"> </w:t>
      </w:r>
      <w:r w:rsidR="00B05C85" w:rsidRPr="00B05C85">
        <w:rPr>
          <w:b/>
        </w:rPr>
        <w:t xml:space="preserve">BULANCAK KADİR KARABAŞ UYGULAMALI BİLİMLER </w:t>
      </w:r>
      <w:r w:rsidR="00AA5194" w:rsidRPr="00B05C85">
        <w:rPr>
          <w:b/>
        </w:rPr>
        <w:t>YÜKSEKOKUL</w:t>
      </w:r>
      <w:r w:rsidR="00B05C85" w:rsidRPr="00B05C85">
        <w:rPr>
          <w:b/>
        </w:rPr>
        <w:t xml:space="preserve">U </w:t>
      </w:r>
    </w:p>
    <w:p w14:paraId="44CEF73E" w14:textId="77777777" w:rsidR="00035BFE" w:rsidRPr="00B05C85" w:rsidRDefault="00B05C85" w:rsidP="00B76EE5">
      <w:pPr>
        <w:pStyle w:val="Gvdemetni20"/>
        <w:shd w:val="clear" w:color="auto" w:fill="auto"/>
        <w:spacing w:after="354"/>
        <w:ind w:right="40"/>
        <w:rPr>
          <w:b/>
        </w:rPr>
      </w:pPr>
      <w:r w:rsidRPr="00B05C85">
        <w:rPr>
          <w:b/>
        </w:rPr>
        <w:t xml:space="preserve">TURİZM </w:t>
      </w:r>
      <w:r w:rsidR="005712DC">
        <w:rPr>
          <w:b/>
        </w:rPr>
        <w:t xml:space="preserve">İŞLETMECİLİĞİ VE OTELCİLİK </w:t>
      </w:r>
      <w:r w:rsidRPr="00B05C85">
        <w:rPr>
          <w:b/>
        </w:rPr>
        <w:t>BÖLÜMÜ</w:t>
      </w:r>
      <w:r w:rsidR="00AA5194" w:rsidRPr="00B05C85">
        <w:rPr>
          <w:b/>
        </w:rPr>
        <w:t xml:space="preserve"> STAJ YÖNERGESİ</w:t>
      </w:r>
    </w:p>
    <w:p w14:paraId="52EFCF2D" w14:textId="77777777" w:rsidR="00F73F93" w:rsidRPr="00B05C85" w:rsidRDefault="00F73F93">
      <w:pPr>
        <w:pStyle w:val="Gvdemetni20"/>
        <w:shd w:val="clear" w:color="auto" w:fill="auto"/>
        <w:spacing w:after="409" w:line="281" w:lineRule="exact"/>
        <w:ind w:right="60"/>
        <w:rPr>
          <w:b/>
        </w:rPr>
      </w:pPr>
      <w:r w:rsidRPr="00B05C85">
        <w:rPr>
          <w:b/>
        </w:rPr>
        <w:t>B</w:t>
      </w:r>
      <w:r w:rsidR="00AA5194" w:rsidRPr="00B05C85">
        <w:rPr>
          <w:b/>
        </w:rPr>
        <w:t>İRİNCİ BÖLÜM</w:t>
      </w:r>
    </w:p>
    <w:p w14:paraId="54EBE064" w14:textId="77777777" w:rsidR="00035BFE" w:rsidRPr="00B05C85" w:rsidRDefault="00F73F93">
      <w:pPr>
        <w:pStyle w:val="Gvdemetni20"/>
        <w:shd w:val="clear" w:color="auto" w:fill="auto"/>
        <w:spacing w:after="409" w:line="281" w:lineRule="exact"/>
        <w:ind w:right="60"/>
        <w:rPr>
          <w:b/>
        </w:rPr>
      </w:pPr>
      <w:r>
        <w:t xml:space="preserve"> </w:t>
      </w:r>
      <w:r w:rsidRPr="00B05C85">
        <w:rPr>
          <w:b/>
        </w:rPr>
        <w:t>Amaç,</w:t>
      </w:r>
      <w:r w:rsidR="00AA5194" w:rsidRPr="00B05C85">
        <w:rPr>
          <w:b/>
        </w:rPr>
        <w:t xml:space="preserve"> Kapsam ve Dayanak</w:t>
      </w:r>
    </w:p>
    <w:p w14:paraId="780C3D82" w14:textId="77777777" w:rsidR="00035BFE" w:rsidRPr="00B05C85" w:rsidRDefault="00AA5194" w:rsidP="003A0524">
      <w:pPr>
        <w:pStyle w:val="Gvdemetni0"/>
        <w:shd w:val="clear" w:color="auto" w:fill="auto"/>
        <w:spacing w:before="0" w:after="70" w:line="220" w:lineRule="exact"/>
        <w:ind w:firstLine="0"/>
        <w:rPr>
          <w:b/>
        </w:rPr>
      </w:pPr>
      <w:r w:rsidRPr="00B05C85">
        <w:rPr>
          <w:b/>
        </w:rPr>
        <w:t>Amaç</w:t>
      </w:r>
    </w:p>
    <w:p w14:paraId="08A0949F" w14:textId="77777777" w:rsidR="00035BFE" w:rsidRDefault="00AA5194" w:rsidP="00B76EE5">
      <w:pPr>
        <w:pStyle w:val="Gvdemetni0"/>
        <w:shd w:val="clear" w:color="auto" w:fill="auto"/>
        <w:spacing w:before="0" w:after="0" w:line="410" w:lineRule="exact"/>
        <w:ind w:right="40" w:firstLine="0"/>
      </w:pPr>
      <w:r w:rsidRPr="00B05C85">
        <w:rPr>
          <w:rStyle w:val="Gvdemetni1"/>
          <w:b/>
        </w:rPr>
        <w:t xml:space="preserve">MADDE </w:t>
      </w:r>
      <w:proofErr w:type="gramStart"/>
      <w:r w:rsidRPr="00B05C85">
        <w:rPr>
          <w:rStyle w:val="Gvdemetni1"/>
          <w:b/>
        </w:rPr>
        <w:t xml:space="preserve">1 </w:t>
      </w:r>
      <w:r w:rsidRPr="00B05C85">
        <w:rPr>
          <w:b/>
        </w:rPr>
        <w:t>-</w:t>
      </w:r>
      <w:proofErr w:type="gramEnd"/>
      <w:r w:rsidR="00B05C85">
        <w:t xml:space="preserve"> </w:t>
      </w:r>
      <w:r>
        <w:t>Bu yön</w:t>
      </w:r>
      <w:r w:rsidR="00F73F93">
        <w:t>ergenin</w:t>
      </w:r>
      <w:r>
        <w:t xml:space="preserve"> amacı, Gir</w:t>
      </w:r>
      <w:r w:rsidR="00F73F93">
        <w:t>esun</w:t>
      </w:r>
      <w:r>
        <w:t xml:space="preserve"> Üniversitesi bünyesinde bulunan </w:t>
      </w:r>
      <w:r w:rsidR="00B05C85">
        <w:t xml:space="preserve">Bulancak Kadir Karabaş Uygulamalı Bilimler </w:t>
      </w:r>
      <w:r>
        <w:t>Yüksekokul</w:t>
      </w:r>
      <w:r w:rsidR="00B05C85">
        <w:t>u Turizm</w:t>
      </w:r>
      <w:r w:rsidR="005712DC">
        <w:t xml:space="preserve"> İşletmeciliği</w:t>
      </w:r>
      <w:r w:rsidR="00B05C85">
        <w:t xml:space="preserve"> ve Otel</w:t>
      </w:r>
      <w:r w:rsidR="005712DC">
        <w:t>cilik</w:t>
      </w:r>
      <w:r w:rsidR="00B05C85">
        <w:t xml:space="preserve"> Bölüm</w:t>
      </w:r>
      <w:r>
        <w:t xml:space="preserve"> öğrencilerinin zorunlu stajlarına ilişkin usul ve esasları düzenlemektir</w:t>
      </w:r>
      <w:r w:rsidR="00886A26">
        <w:t>.</w:t>
      </w:r>
    </w:p>
    <w:p w14:paraId="13725CEC" w14:textId="77777777" w:rsidR="00035BFE" w:rsidRPr="00B05C85" w:rsidRDefault="00AA5194" w:rsidP="003A0524">
      <w:pPr>
        <w:pStyle w:val="Gvdemetni0"/>
        <w:shd w:val="clear" w:color="auto" w:fill="auto"/>
        <w:spacing w:before="0" w:after="0" w:line="410" w:lineRule="exact"/>
        <w:ind w:firstLine="0"/>
        <w:rPr>
          <w:b/>
        </w:rPr>
      </w:pPr>
      <w:r w:rsidRPr="00B05C85">
        <w:rPr>
          <w:b/>
        </w:rPr>
        <w:t>Kapsam</w:t>
      </w:r>
    </w:p>
    <w:p w14:paraId="25639650" w14:textId="77777777" w:rsidR="00035BFE" w:rsidRDefault="00AA5194" w:rsidP="00B76EE5">
      <w:pPr>
        <w:pStyle w:val="Gvdemetni0"/>
        <w:shd w:val="clear" w:color="auto" w:fill="auto"/>
        <w:spacing w:before="0" w:after="0" w:line="418" w:lineRule="exact"/>
        <w:ind w:right="40" w:firstLine="0"/>
      </w:pPr>
      <w:r w:rsidRPr="00B05C85">
        <w:rPr>
          <w:rStyle w:val="Gvdemetni1"/>
          <w:b/>
        </w:rPr>
        <w:t xml:space="preserve">MADDE </w:t>
      </w:r>
      <w:proofErr w:type="gramStart"/>
      <w:r w:rsidRPr="00B05C85">
        <w:rPr>
          <w:b/>
        </w:rPr>
        <w:t>2 -</w:t>
      </w:r>
      <w:proofErr w:type="gramEnd"/>
      <w:r w:rsidR="00B05C85">
        <w:t xml:space="preserve"> </w:t>
      </w:r>
      <w:r>
        <w:t xml:space="preserve">Bu Yönerge, Giresun Üniversitesi </w:t>
      </w:r>
      <w:r w:rsidR="00B05C85">
        <w:t xml:space="preserve">Bulancak Kadir Karabaş Uygulamalı Bilimler Yüksekokulu </w:t>
      </w:r>
      <w:r w:rsidR="005712DC">
        <w:t xml:space="preserve">Turizm İşletmeciliği ve Otelcilik </w:t>
      </w:r>
      <w:r w:rsidR="00B05C85">
        <w:t xml:space="preserve">Bölümünün </w:t>
      </w:r>
      <w:r>
        <w:t xml:space="preserve">gerektirdiği nitelikteki </w:t>
      </w:r>
      <w:r w:rsidR="00F73F93">
        <w:t>staj</w:t>
      </w:r>
      <w:r>
        <w:t xml:space="preserve"> uygulamalarını ve bu uygulamaların gerçekleşmesini sağlayıcı yönteml</w:t>
      </w:r>
      <w:r w:rsidR="00B05C85">
        <w:t>eri kapsar. Giresun Üniversitesi</w:t>
      </w:r>
      <w:r w:rsidR="00886A26">
        <w:t>nin</w:t>
      </w:r>
      <w:r w:rsidR="00B05C85">
        <w:t xml:space="preserve"> Diğer Lisans</w:t>
      </w:r>
      <w:r w:rsidR="00886A26">
        <w:t xml:space="preserve"> Bölümleri</w:t>
      </w:r>
      <w:r w:rsidR="00B05C85">
        <w:t xml:space="preserve"> ve</w:t>
      </w:r>
      <w:r>
        <w:t xml:space="preserve"> Meslek Yüksekokullarının staj faaliyetleri bu yönerge kapsamında ele alınmaz.</w:t>
      </w:r>
    </w:p>
    <w:p w14:paraId="788A46F6" w14:textId="77777777" w:rsidR="00035BFE" w:rsidRPr="00B05C85" w:rsidRDefault="00AA5194" w:rsidP="003A0524">
      <w:pPr>
        <w:pStyle w:val="Gvdemetni20"/>
        <w:shd w:val="clear" w:color="auto" w:fill="auto"/>
        <w:spacing w:line="418" w:lineRule="exact"/>
        <w:jc w:val="both"/>
        <w:rPr>
          <w:b/>
        </w:rPr>
      </w:pPr>
      <w:r w:rsidRPr="00B05C85">
        <w:rPr>
          <w:b/>
        </w:rPr>
        <w:t>Dayanak</w:t>
      </w:r>
    </w:p>
    <w:p w14:paraId="6BD14BA4" w14:textId="77777777" w:rsidR="00035BFE" w:rsidRDefault="00AA5194" w:rsidP="00B76EE5">
      <w:pPr>
        <w:pStyle w:val="Gvdemetni0"/>
        <w:shd w:val="clear" w:color="auto" w:fill="auto"/>
        <w:spacing w:before="0" w:after="0" w:line="418" w:lineRule="exact"/>
        <w:ind w:right="40" w:firstLine="0"/>
      </w:pPr>
      <w:r w:rsidRPr="00B05C85">
        <w:rPr>
          <w:rStyle w:val="Gvdemetni1"/>
          <w:b/>
        </w:rPr>
        <w:t xml:space="preserve">MADDE </w:t>
      </w:r>
      <w:proofErr w:type="gramStart"/>
      <w:r w:rsidRPr="00B05C85">
        <w:rPr>
          <w:b/>
        </w:rPr>
        <w:t>3 -</w:t>
      </w:r>
      <w:proofErr w:type="gramEnd"/>
      <w:r w:rsidR="00B05C85">
        <w:t xml:space="preserve"> </w:t>
      </w:r>
      <w:r>
        <w:t>Bu</w:t>
      </w:r>
      <w:r w:rsidR="00B05C85">
        <w:t xml:space="preserve"> Yönerge, Giresun Üniversitesi Ö</w:t>
      </w:r>
      <w:r>
        <w:t>nlisans ve Lisans Eğit</w:t>
      </w:r>
      <w:r w:rsidR="00F73F93">
        <w:t>i</w:t>
      </w:r>
      <w:r>
        <w:t>m</w:t>
      </w:r>
      <w:r w:rsidR="00F73F93">
        <w:t xml:space="preserve"> </w:t>
      </w:r>
      <w:r>
        <w:t>v</w:t>
      </w:r>
      <w:r w:rsidR="00F73F93">
        <w:t xml:space="preserve">e </w:t>
      </w:r>
      <w:r>
        <w:t>öğretim ve Sınav Yönetmeliği hükümlerine dayanılarak hazırlanmıştır</w:t>
      </w:r>
      <w:r w:rsidR="008C06F5">
        <w:t>.</w:t>
      </w:r>
    </w:p>
    <w:p w14:paraId="574FD195" w14:textId="77777777" w:rsidR="00035BFE" w:rsidRPr="00B05C85" w:rsidRDefault="00AA5194" w:rsidP="003A0524">
      <w:pPr>
        <w:pStyle w:val="Gvdemetni20"/>
        <w:shd w:val="clear" w:color="auto" w:fill="auto"/>
        <w:spacing w:line="418" w:lineRule="exact"/>
        <w:jc w:val="both"/>
        <w:rPr>
          <w:b/>
        </w:rPr>
      </w:pPr>
      <w:r w:rsidRPr="00B05C85">
        <w:rPr>
          <w:b/>
        </w:rPr>
        <w:t>Tanımlar</w:t>
      </w:r>
    </w:p>
    <w:p w14:paraId="2C281679" w14:textId="77777777" w:rsidR="00035BFE" w:rsidRDefault="00AA5194" w:rsidP="003A0524">
      <w:pPr>
        <w:pStyle w:val="Gvdemetni0"/>
        <w:shd w:val="clear" w:color="auto" w:fill="auto"/>
        <w:spacing w:before="0" w:after="0" w:line="418" w:lineRule="exact"/>
        <w:ind w:firstLine="0"/>
      </w:pPr>
      <w:r w:rsidRPr="003A0524">
        <w:rPr>
          <w:b/>
        </w:rPr>
        <w:t xml:space="preserve">MADDF </w:t>
      </w:r>
      <w:r w:rsidRPr="003A0524">
        <w:rPr>
          <w:rStyle w:val="Gvdemetni2ptbolukbraklyor"/>
          <w:b/>
        </w:rPr>
        <w:t>4-</w:t>
      </w:r>
      <w:r>
        <w:t>Yönergede geçen.</w:t>
      </w:r>
    </w:p>
    <w:p w14:paraId="18F2F587" w14:textId="77777777" w:rsidR="003A0524" w:rsidRDefault="00AA5194" w:rsidP="003A0524">
      <w:pPr>
        <w:pStyle w:val="Gvdemetni0"/>
        <w:numPr>
          <w:ilvl w:val="0"/>
          <w:numId w:val="1"/>
        </w:numPr>
        <w:shd w:val="clear" w:color="auto" w:fill="auto"/>
        <w:spacing w:before="0" w:after="0" w:line="418" w:lineRule="exact"/>
        <w:ind w:firstLine="0"/>
        <w:jc w:val="left"/>
      </w:pPr>
      <w:r>
        <w:t>Üniversite: Giresun Üniversitesini,</w:t>
      </w:r>
    </w:p>
    <w:p w14:paraId="3BC20027" w14:textId="77777777" w:rsidR="003306B9" w:rsidRDefault="00AA5194" w:rsidP="003A0524">
      <w:pPr>
        <w:pStyle w:val="Gvdemetni0"/>
        <w:numPr>
          <w:ilvl w:val="0"/>
          <w:numId w:val="1"/>
        </w:numPr>
        <w:shd w:val="clear" w:color="auto" w:fill="auto"/>
        <w:spacing w:before="0" w:after="0" w:line="418" w:lineRule="exact"/>
        <w:ind w:firstLine="0"/>
        <w:jc w:val="left"/>
      </w:pPr>
      <w:r>
        <w:t>Yüksekokul: Giresun Üniversitesi dö</w:t>
      </w:r>
      <w:r w:rsidR="003A0524">
        <w:t>rt</w:t>
      </w:r>
      <w:r w:rsidR="003306B9">
        <w:t xml:space="preserve"> yıllık </w:t>
      </w:r>
      <w:proofErr w:type="gramStart"/>
      <w:r w:rsidR="003306B9">
        <w:t>eğitim -</w:t>
      </w:r>
      <w:proofErr w:type="gramEnd"/>
      <w:r w:rsidR="003306B9">
        <w:t xml:space="preserve"> öğretim veren</w:t>
      </w:r>
      <w:r w:rsidR="003A0524">
        <w:t xml:space="preserve"> Yüksekokulları,</w:t>
      </w:r>
    </w:p>
    <w:p w14:paraId="1C8CB648" w14:textId="77777777" w:rsidR="00035BFE" w:rsidRDefault="00AA5194" w:rsidP="003A0524">
      <w:pPr>
        <w:pStyle w:val="Gvdemetni0"/>
        <w:numPr>
          <w:ilvl w:val="0"/>
          <w:numId w:val="1"/>
        </w:numPr>
        <w:shd w:val="clear" w:color="auto" w:fill="auto"/>
        <w:spacing w:before="0" w:after="0" w:line="418" w:lineRule="exact"/>
        <w:ind w:firstLine="0"/>
      </w:pPr>
      <w:r>
        <w:t xml:space="preserve">Bölüm: </w:t>
      </w:r>
      <w:r w:rsidR="00B05C85">
        <w:t>Turizm İşletmeciliği ve Otelcilik,</w:t>
      </w:r>
    </w:p>
    <w:p w14:paraId="5D39A106" w14:textId="77777777" w:rsidR="00035BFE" w:rsidRDefault="00AA5194" w:rsidP="003A0524">
      <w:pPr>
        <w:pStyle w:val="Gvdemetni0"/>
        <w:shd w:val="clear" w:color="auto" w:fill="auto"/>
        <w:spacing w:before="0" w:after="0" w:line="418" w:lineRule="exact"/>
        <w:ind w:firstLine="0"/>
      </w:pPr>
      <w:proofErr w:type="gramStart"/>
      <w:r>
        <w:t>ç</w:t>
      </w:r>
      <w:proofErr w:type="gramEnd"/>
      <w:r>
        <w:t xml:space="preserve">) </w:t>
      </w:r>
      <w:r w:rsidR="003306B9">
        <w:tab/>
      </w:r>
      <w:r>
        <w:t>Yönetim Kurulu: Yüksekokul Yönetim Kumlunu.</w:t>
      </w:r>
    </w:p>
    <w:p w14:paraId="06E35E37" w14:textId="77777777" w:rsidR="003306B9" w:rsidRDefault="00AA5194" w:rsidP="003A0524">
      <w:pPr>
        <w:pStyle w:val="Gvdemetni0"/>
        <w:numPr>
          <w:ilvl w:val="0"/>
          <w:numId w:val="1"/>
        </w:numPr>
        <w:shd w:val="clear" w:color="auto" w:fill="auto"/>
        <w:spacing w:before="0" w:after="0" w:line="418" w:lineRule="exact"/>
        <w:ind w:firstLine="0"/>
      </w:pPr>
      <w:r>
        <w:t>Bölüm Staj Komisyonu</w:t>
      </w:r>
      <w:r w:rsidR="005712DC">
        <w:t xml:space="preserve">: </w:t>
      </w:r>
      <w:r>
        <w:t>Bölüm St</w:t>
      </w:r>
      <w:r w:rsidR="00B05C85">
        <w:t>aj Komisyon Başkanı ve en az 2 Ö</w:t>
      </w:r>
      <w:r>
        <w:t xml:space="preserve">ğretim </w:t>
      </w:r>
    </w:p>
    <w:p w14:paraId="5BA22132" w14:textId="77777777" w:rsidR="00035BFE" w:rsidRDefault="003306B9" w:rsidP="003A0524">
      <w:pPr>
        <w:pStyle w:val="Gvdemetni0"/>
        <w:shd w:val="clear" w:color="auto" w:fill="auto"/>
        <w:spacing w:before="0" w:after="0" w:line="418" w:lineRule="exact"/>
        <w:ind w:firstLine="708"/>
      </w:pPr>
      <w:r>
        <w:t>Elemanından</w:t>
      </w:r>
      <w:r w:rsidR="00AA5194">
        <w:t xml:space="preserve"> oluşan yapıyı,</w:t>
      </w:r>
    </w:p>
    <w:p w14:paraId="75E0645C" w14:textId="77777777" w:rsidR="00035BFE" w:rsidRDefault="00AA5194" w:rsidP="003A0524">
      <w:pPr>
        <w:pStyle w:val="Gvdemetni0"/>
        <w:numPr>
          <w:ilvl w:val="0"/>
          <w:numId w:val="1"/>
        </w:numPr>
        <w:shd w:val="clear" w:color="auto" w:fill="auto"/>
        <w:spacing w:before="0" w:after="0" w:line="418" w:lineRule="exact"/>
        <w:ind w:firstLine="0"/>
      </w:pPr>
      <w:r>
        <w:t xml:space="preserve">Staj Komisyon Başkanı; </w:t>
      </w:r>
      <w:r w:rsidR="00F73F93">
        <w:t>Bölüm Staj Komisyon Başkanını,</w:t>
      </w:r>
    </w:p>
    <w:p w14:paraId="3C771E86" w14:textId="77777777" w:rsidR="00035BFE" w:rsidRDefault="00F73F93" w:rsidP="003A0524">
      <w:pPr>
        <w:pStyle w:val="Gvdemetni30"/>
        <w:shd w:val="clear" w:color="auto" w:fill="auto"/>
        <w:spacing w:after="344"/>
        <w:ind w:firstLine="708"/>
      </w:pPr>
      <w:proofErr w:type="gramStart"/>
      <w:r>
        <w:t>if</w:t>
      </w:r>
      <w:r w:rsidR="00AA5194">
        <w:t>ade</w:t>
      </w:r>
      <w:proofErr w:type="gramEnd"/>
      <w:r w:rsidR="00AA5194">
        <w:t xml:space="preserve"> eder.</w:t>
      </w:r>
    </w:p>
    <w:p w14:paraId="40DAD352" w14:textId="77777777" w:rsidR="00B76EE5" w:rsidRDefault="00B76EE5" w:rsidP="00F73F93">
      <w:pPr>
        <w:pStyle w:val="Gvdemetni20"/>
        <w:shd w:val="clear" w:color="auto" w:fill="auto"/>
        <w:spacing w:after="382" w:line="240" w:lineRule="auto"/>
        <w:ind w:right="60"/>
        <w:rPr>
          <w:b/>
        </w:rPr>
      </w:pPr>
    </w:p>
    <w:p w14:paraId="25E9C60F" w14:textId="77777777" w:rsidR="00B76EE5" w:rsidRDefault="00B76EE5" w:rsidP="00F73F93">
      <w:pPr>
        <w:pStyle w:val="Gvdemetni20"/>
        <w:shd w:val="clear" w:color="auto" w:fill="auto"/>
        <w:spacing w:after="382" w:line="240" w:lineRule="auto"/>
        <w:ind w:right="60"/>
        <w:rPr>
          <w:b/>
        </w:rPr>
      </w:pPr>
    </w:p>
    <w:p w14:paraId="145FFC0D" w14:textId="77777777" w:rsidR="00F73F93" w:rsidRDefault="00AA5194" w:rsidP="00F73F93">
      <w:pPr>
        <w:pStyle w:val="Gvdemetni20"/>
        <w:shd w:val="clear" w:color="auto" w:fill="auto"/>
        <w:spacing w:after="382" w:line="240" w:lineRule="auto"/>
        <w:ind w:right="60"/>
      </w:pPr>
      <w:r w:rsidRPr="00F73F93">
        <w:rPr>
          <w:b/>
        </w:rPr>
        <w:lastRenderedPageBreak/>
        <w:t>İKİNCİ BÖLÜM</w:t>
      </w:r>
      <w:r>
        <w:t xml:space="preserve"> </w:t>
      </w:r>
    </w:p>
    <w:p w14:paraId="415546F4" w14:textId="77777777" w:rsidR="00035BFE" w:rsidRPr="00F73F93" w:rsidRDefault="005712DC" w:rsidP="003A0524">
      <w:pPr>
        <w:pStyle w:val="Gvdemetni20"/>
        <w:shd w:val="clear" w:color="auto" w:fill="auto"/>
        <w:spacing w:line="240" w:lineRule="auto"/>
        <w:ind w:right="62"/>
        <w:rPr>
          <w:b/>
        </w:rPr>
      </w:pPr>
      <w:r w:rsidRPr="005712DC">
        <w:rPr>
          <w:b/>
        </w:rPr>
        <w:t xml:space="preserve">Turizm İşletmeciliği ve Otelcilik </w:t>
      </w:r>
      <w:r w:rsidR="00CB24D9" w:rsidRPr="00CB24D9">
        <w:rPr>
          <w:b/>
        </w:rPr>
        <w:t>Bölüm</w:t>
      </w:r>
      <w:r w:rsidR="00CB24D9">
        <w:rPr>
          <w:b/>
        </w:rPr>
        <w:t>ü</w:t>
      </w:r>
      <w:r w:rsidR="00F73F93" w:rsidRPr="00F73F93">
        <w:rPr>
          <w:b/>
        </w:rPr>
        <w:t xml:space="preserve"> Staj Birimleri, Görev ve</w:t>
      </w:r>
      <w:r w:rsidR="00AA5194" w:rsidRPr="00F73F93">
        <w:rPr>
          <w:b/>
        </w:rPr>
        <w:t xml:space="preserve"> Sorumlulukları</w:t>
      </w:r>
    </w:p>
    <w:p w14:paraId="7F8FDC5F" w14:textId="77777777" w:rsidR="003A0524" w:rsidRDefault="003A0524" w:rsidP="003A0524">
      <w:pPr>
        <w:pStyle w:val="Gvdemetni20"/>
        <w:shd w:val="clear" w:color="auto" w:fill="auto"/>
        <w:spacing w:line="410" w:lineRule="exact"/>
        <w:jc w:val="both"/>
        <w:rPr>
          <w:b/>
        </w:rPr>
      </w:pPr>
    </w:p>
    <w:p w14:paraId="4D0631A1" w14:textId="77777777" w:rsidR="00B76EE5" w:rsidRDefault="00B05C85" w:rsidP="00B76EE5">
      <w:pPr>
        <w:pStyle w:val="Gvdemetni20"/>
        <w:shd w:val="clear" w:color="auto" w:fill="auto"/>
        <w:spacing w:line="410" w:lineRule="exact"/>
        <w:jc w:val="both"/>
        <w:rPr>
          <w:b/>
        </w:rPr>
      </w:pPr>
      <w:r>
        <w:rPr>
          <w:b/>
        </w:rPr>
        <w:t>Bölüm Staj K</w:t>
      </w:r>
      <w:r w:rsidR="00AA5194" w:rsidRPr="00F73F93">
        <w:rPr>
          <w:b/>
        </w:rPr>
        <w:t>omisyonu</w:t>
      </w:r>
    </w:p>
    <w:p w14:paraId="01AAD6EB" w14:textId="77777777" w:rsidR="00CB24D9" w:rsidRDefault="00AA5194" w:rsidP="00B76EE5">
      <w:pPr>
        <w:pStyle w:val="Gvdemetni20"/>
        <w:shd w:val="clear" w:color="auto" w:fill="auto"/>
        <w:spacing w:line="410" w:lineRule="exact"/>
        <w:jc w:val="both"/>
      </w:pPr>
      <w:r w:rsidRPr="003A0524">
        <w:rPr>
          <w:b/>
        </w:rPr>
        <w:t xml:space="preserve">MADDE 5 </w:t>
      </w:r>
      <w:r w:rsidR="00CB24D9">
        <w:rPr>
          <w:b/>
        </w:rPr>
        <w:t>–</w:t>
      </w:r>
    </w:p>
    <w:p w14:paraId="1203984A" w14:textId="77777777" w:rsidR="00CB24D9" w:rsidRDefault="00CB24D9" w:rsidP="00CB24D9">
      <w:pPr>
        <w:pStyle w:val="Gvdemetni20"/>
        <w:shd w:val="clear" w:color="auto" w:fill="auto"/>
        <w:spacing w:line="410" w:lineRule="exact"/>
        <w:ind w:left="708"/>
        <w:jc w:val="both"/>
      </w:pPr>
      <w:r>
        <w:t>(</w:t>
      </w:r>
      <w:proofErr w:type="gramStart"/>
      <w:r>
        <w:t>1)</w:t>
      </w:r>
      <w:r w:rsidR="00AA5194">
        <w:t>Yüksekokul</w:t>
      </w:r>
      <w:proofErr w:type="gramEnd"/>
      <w:r w:rsidR="00AA5194">
        <w:t xml:space="preserve"> </w:t>
      </w:r>
      <w:r w:rsidR="00F73F93">
        <w:t>Bölüm Staj Komisyonu bolüm başkanının idaresinde ve görevlendi</w:t>
      </w:r>
      <w:r w:rsidR="00AA5194">
        <w:t>receği</w:t>
      </w:r>
      <w:r w:rsidR="003306B9">
        <w:t xml:space="preserve"> en</w:t>
      </w:r>
      <w:r w:rsidR="00B76EE5">
        <w:t xml:space="preserve"> </w:t>
      </w:r>
      <w:r w:rsidR="00AA5194">
        <w:t xml:space="preserve">az iki öğretim </w:t>
      </w:r>
      <w:r w:rsidR="00F73F93">
        <w:t>elemanından oluşur. Bölüm başkanı</w:t>
      </w:r>
      <w:r w:rsidR="00AA5194">
        <w:t>, komisyonun</w:t>
      </w:r>
      <w:r w:rsidR="003306B9">
        <w:t xml:space="preserve"> </w:t>
      </w:r>
      <w:r w:rsidR="003A0524">
        <w:t xml:space="preserve">doğal üyesi ve başkanıdır. </w:t>
      </w:r>
    </w:p>
    <w:p w14:paraId="2EF61B17" w14:textId="77777777" w:rsidR="00035BFE" w:rsidRDefault="00CB24D9" w:rsidP="00CB24D9">
      <w:pPr>
        <w:pStyle w:val="Gvdemetni20"/>
        <w:shd w:val="clear" w:color="auto" w:fill="auto"/>
        <w:spacing w:line="410" w:lineRule="exact"/>
        <w:ind w:firstLine="708"/>
        <w:jc w:val="both"/>
      </w:pPr>
      <w:r>
        <w:t xml:space="preserve">(2) </w:t>
      </w:r>
      <w:r w:rsidR="00F73F93">
        <w:t xml:space="preserve">Bölümü iki öğretim elemanı </w:t>
      </w:r>
      <w:r w:rsidR="003A0524">
        <w:t>yoksa</w:t>
      </w:r>
      <w:r w:rsidR="00F73F93">
        <w:t xml:space="preserve"> diğer bölümlerden öğretim elemanı</w:t>
      </w:r>
      <w:r w:rsidR="00AA5194">
        <w:t xml:space="preserve"> görevlendirilebilir.</w:t>
      </w:r>
    </w:p>
    <w:p w14:paraId="327A016C" w14:textId="77777777" w:rsidR="00CB24D9" w:rsidRPr="00B76EE5" w:rsidRDefault="00CB24D9" w:rsidP="00CB24D9">
      <w:pPr>
        <w:pStyle w:val="Gvdemetni20"/>
        <w:shd w:val="clear" w:color="auto" w:fill="auto"/>
        <w:spacing w:line="410" w:lineRule="exact"/>
        <w:ind w:left="708"/>
        <w:jc w:val="both"/>
        <w:rPr>
          <w:b/>
        </w:rPr>
      </w:pPr>
      <w:r>
        <w:t>(3) Staj dosyası kabulü ve incelemesi sırasında staj komisyonu üyelerinden birinin mazeretli olarak ayrılması durumunda, bölüm içinden veya diğer bölümlerden bir öğretim elemanı staj komisyonuna dahil edilebilir.</w:t>
      </w:r>
    </w:p>
    <w:p w14:paraId="0D954B54" w14:textId="77777777" w:rsidR="00B76EE5" w:rsidRDefault="00B76EE5" w:rsidP="00125F77">
      <w:pPr>
        <w:pStyle w:val="Gvdemetni0"/>
        <w:shd w:val="clear" w:color="auto" w:fill="auto"/>
        <w:spacing w:before="0" w:after="0" w:line="418" w:lineRule="exact"/>
        <w:ind w:right="1000" w:firstLine="0"/>
        <w:jc w:val="left"/>
        <w:rPr>
          <w:rStyle w:val="Gvdemetni95pt1ptbolukbraklyor"/>
          <w:b/>
          <w:sz w:val="22"/>
          <w:szCs w:val="22"/>
        </w:rPr>
      </w:pPr>
    </w:p>
    <w:p w14:paraId="337786BF" w14:textId="77777777" w:rsidR="00764E34" w:rsidRPr="00E24E9B" w:rsidRDefault="003A0524" w:rsidP="00CB24D9">
      <w:pPr>
        <w:pStyle w:val="Gvdemetni0"/>
        <w:shd w:val="clear" w:color="auto" w:fill="auto"/>
        <w:spacing w:before="0" w:after="0" w:line="418" w:lineRule="exact"/>
        <w:ind w:right="1000" w:firstLine="0"/>
        <w:jc w:val="left"/>
        <w:rPr>
          <w:color w:val="auto"/>
        </w:rPr>
      </w:pPr>
      <w:r w:rsidRPr="00E24E9B">
        <w:rPr>
          <w:rStyle w:val="Gvdemetni95pt1ptbolukbraklyor"/>
          <w:b/>
          <w:color w:val="auto"/>
          <w:sz w:val="22"/>
          <w:szCs w:val="22"/>
        </w:rPr>
        <w:t>Bölüm Staj Komisyonunun Görev ve S</w:t>
      </w:r>
      <w:r w:rsidR="00AA5194" w:rsidRPr="00E24E9B">
        <w:rPr>
          <w:rStyle w:val="Gvdemetni95pt1ptbolukbraklyor"/>
          <w:b/>
          <w:color w:val="auto"/>
          <w:sz w:val="22"/>
          <w:szCs w:val="22"/>
        </w:rPr>
        <w:t>orumlulukları</w:t>
      </w:r>
      <w:r w:rsidR="00AA5194" w:rsidRPr="00E24E9B">
        <w:rPr>
          <w:rStyle w:val="Gvdemetni95pt1ptbolukbraklyor"/>
          <w:color w:val="auto"/>
          <w:sz w:val="22"/>
          <w:szCs w:val="22"/>
        </w:rPr>
        <w:t xml:space="preserve"> </w:t>
      </w:r>
    </w:p>
    <w:p w14:paraId="0B790DD4" w14:textId="77777777" w:rsidR="00764E34" w:rsidRDefault="00764E34" w:rsidP="00125F77">
      <w:pPr>
        <w:pStyle w:val="Gvdemetni0"/>
        <w:shd w:val="clear" w:color="auto" w:fill="auto"/>
        <w:spacing w:before="0" w:after="0" w:line="418" w:lineRule="exact"/>
        <w:ind w:right="1000" w:firstLine="0"/>
        <w:jc w:val="left"/>
      </w:pPr>
      <w:r w:rsidRPr="00125F77">
        <w:rPr>
          <w:b/>
        </w:rPr>
        <w:t xml:space="preserve">MADDE </w:t>
      </w:r>
      <w:proofErr w:type="gramStart"/>
      <w:r w:rsidRPr="00125F77">
        <w:rPr>
          <w:b/>
        </w:rPr>
        <w:t>6 -</w:t>
      </w:r>
      <w:proofErr w:type="gramEnd"/>
      <w:r w:rsidR="00B76EE5">
        <w:t xml:space="preserve"> </w:t>
      </w:r>
      <w:r w:rsidR="00AA5194">
        <w:t>Yüksekokul Bölüm Staj Komis</w:t>
      </w:r>
      <w:r>
        <w:t>yonunun görevleri şunlardır:</w:t>
      </w:r>
    </w:p>
    <w:p w14:paraId="3E143996" w14:textId="77777777" w:rsidR="00B76EE5" w:rsidRDefault="00B76EE5" w:rsidP="00B76EE5">
      <w:pPr>
        <w:pStyle w:val="Gvdemetni0"/>
        <w:shd w:val="clear" w:color="auto" w:fill="auto"/>
        <w:spacing w:before="0" w:after="0" w:line="418" w:lineRule="exact"/>
        <w:ind w:right="1000" w:firstLine="0"/>
        <w:jc w:val="left"/>
      </w:pPr>
    </w:p>
    <w:p w14:paraId="28F1F27B" w14:textId="77777777" w:rsidR="00035BFE" w:rsidRDefault="00B76EE5" w:rsidP="00B76EE5">
      <w:pPr>
        <w:pStyle w:val="Gvdemetni0"/>
        <w:shd w:val="clear" w:color="auto" w:fill="auto"/>
        <w:spacing w:before="0" w:after="0" w:line="418" w:lineRule="exact"/>
        <w:ind w:right="1000" w:firstLine="0"/>
        <w:jc w:val="left"/>
      </w:pPr>
      <w:r>
        <w:t xml:space="preserve">a) </w:t>
      </w:r>
      <w:r>
        <w:tab/>
      </w:r>
      <w:r w:rsidR="00AA5194">
        <w:t>Bölümün</w:t>
      </w:r>
      <w:r w:rsidR="00764E34">
        <w:t xml:space="preserve"> staj çalışmaları ile ilgili </w:t>
      </w:r>
      <w:r w:rsidR="00AA5194">
        <w:t>hazırlıkları yapmak,</w:t>
      </w:r>
    </w:p>
    <w:p w14:paraId="64F01AFE" w14:textId="77777777" w:rsidR="00B76EE5" w:rsidRDefault="00B76EE5" w:rsidP="00125F77">
      <w:pPr>
        <w:pStyle w:val="Gvdemetni0"/>
        <w:shd w:val="clear" w:color="auto" w:fill="auto"/>
        <w:spacing w:before="0" w:after="0" w:line="418" w:lineRule="exact"/>
        <w:ind w:right="79" w:firstLine="0"/>
      </w:pPr>
      <w:r>
        <w:t>b</w:t>
      </w:r>
      <w:r w:rsidR="00125F77">
        <w:t>)</w:t>
      </w:r>
      <w:r>
        <w:t xml:space="preserve"> </w:t>
      </w:r>
      <w:r>
        <w:tab/>
      </w:r>
      <w:r w:rsidR="00AA5194">
        <w:t xml:space="preserve">Öğrencilerin yapacakları stajlar ile ilgili bilgi edinimlerini </w:t>
      </w:r>
      <w:r w:rsidR="00764E34">
        <w:t>sağlamak için, bölümün i</w:t>
      </w:r>
      <w:r w:rsidR="00AA5194">
        <w:t xml:space="preserve">nternet </w:t>
      </w:r>
    </w:p>
    <w:p w14:paraId="6A4878F5" w14:textId="77777777" w:rsidR="00035BFE" w:rsidRDefault="00B76EE5" w:rsidP="00125F77">
      <w:pPr>
        <w:pStyle w:val="Gvdemetni0"/>
        <w:shd w:val="clear" w:color="auto" w:fill="auto"/>
        <w:spacing w:before="0" w:after="0" w:line="418" w:lineRule="exact"/>
        <w:ind w:right="79" w:firstLine="0"/>
      </w:pPr>
      <w:r>
        <w:tab/>
      </w:r>
      <w:proofErr w:type="gramStart"/>
      <w:r w:rsidR="00AA5194">
        <w:t>sitesinden</w:t>
      </w:r>
      <w:proofErr w:type="gramEnd"/>
      <w:r w:rsidR="00AA5194">
        <w:t xml:space="preserve"> veya diğer iletişim kanalla</w:t>
      </w:r>
      <w:r w:rsidR="00764E34">
        <w:t>rından yapılacak duyurulan organi</w:t>
      </w:r>
      <w:r w:rsidR="00CB24D9">
        <w:t>ze etmek,</w:t>
      </w:r>
    </w:p>
    <w:p w14:paraId="7955446A" w14:textId="77777777" w:rsidR="00B76EE5" w:rsidRDefault="00B76EE5" w:rsidP="00125F77">
      <w:pPr>
        <w:pStyle w:val="Gvdemetni0"/>
        <w:shd w:val="clear" w:color="auto" w:fill="auto"/>
        <w:spacing w:before="0" w:after="0" w:line="418" w:lineRule="exact"/>
        <w:ind w:right="80" w:firstLine="0"/>
      </w:pPr>
      <w:r>
        <w:t>c</w:t>
      </w:r>
      <w:r w:rsidR="00125F77">
        <w:t>)</w:t>
      </w:r>
      <w:r>
        <w:t xml:space="preserve"> </w:t>
      </w:r>
      <w:r>
        <w:tab/>
      </w:r>
      <w:r w:rsidR="00AA5194">
        <w:t xml:space="preserve">Staj yapacak öğrencilerin, kendi girişimleri ile buldukları yurtiçi ve yurtdışı staj yerlerinin </w:t>
      </w:r>
    </w:p>
    <w:p w14:paraId="572E888C" w14:textId="77777777" w:rsidR="00035BFE" w:rsidRDefault="00B76EE5" w:rsidP="00125F77">
      <w:pPr>
        <w:pStyle w:val="Gvdemetni0"/>
        <w:shd w:val="clear" w:color="auto" w:fill="auto"/>
        <w:spacing w:before="0" w:after="0" w:line="418" w:lineRule="exact"/>
        <w:ind w:right="80" w:firstLine="0"/>
      </w:pPr>
      <w:r>
        <w:t xml:space="preserve">   </w:t>
      </w:r>
      <w:r>
        <w:tab/>
      </w:r>
      <w:proofErr w:type="gramStart"/>
      <w:r w:rsidR="00AA5194">
        <w:t>uygun</w:t>
      </w:r>
      <w:r w:rsidR="00CB24D9">
        <w:t>luğunu</w:t>
      </w:r>
      <w:proofErr w:type="gramEnd"/>
      <w:r w:rsidR="00CB24D9">
        <w:t xml:space="preserve"> incelemek,</w:t>
      </w:r>
    </w:p>
    <w:p w14:paraId="2F394E62" w14:textId="77777777" w:rsidR="00035BFE" w:rsidRDefault="00B76EE5" w:rsidP="00125F77">
      <w:pPr>
        <w:pStyle w:val="Gvdemetni0"/>
        <w:shd w:val="clear" w:color="auto" w:fill="auto"/>
        <w:spacing w:before="0" w:after="0" w:line="418" w:lineRule="exact"/>
        <w:ind w:firstLine="0"/>
      </w:pPr>
      <w:proofErr w:type="gramStart"/>
      <w:r>
        <w:t>ç</w:t>
      </w:r>
      <w:proofErr w:type="gramEnd"/>
      <w:r w:rsidR="00125F77">
        <w:t>)</w:t>
      </w:r>
      <w:r>
        <w:t xml:space="preserve"> </w:t>
      </w:r>
      <w:r>
        <w:tab/>
      </w:r>
      <w:r w:rsidR="00AA5194">
        <w:t>Staj yerleri onaylanan öğrencileri bilgilendirmek,</w:t>
      </w:r>
    </w:p>
    <w:p w14:paraId="4480D22E" w14:textId="77777777" w:rsidR="00B76EE5" w:rsidRDefault="00B76EE5" w:rsidP="00B76EE5">
      <w:pPr>
        <w:pStyle w:val="Gvdemetni0"/>
        <w:shd w:val="clear" w:color="auto" w:fill="auto"/>
        <w:spacing w:before="0" w:after="0" w:line="418" w:lineRule="exact"/>
        <w:ind w:right="80" w:firstLine="0"/>
        <w:jc w:val="left"/>
      </w:pPr>
      <w:r w:rsidRPr="00B76EE5">
        <w:t xml:space="preserve">d) </w:t>
      </w:r>
      <w:r>
        <w:tab/>
      </w:r>
      <w:r w:rsidR="00AA5194" w:rsidRPr="00B76EE5">
        <w:t xml:space="preserve">Staj yapacak öğrencilerin sigorta işlemleri için gerekli belgelerin toplanması ve </w:t>
      </w:r>
    </w:p>
    <w:p w14:paraId="1D0BFA9E" w14:textId="77777777" w:rsidR="00035BFE" w:rsidRPr="00B76EE5" w:rsidRDefault="00B76EE5" w:rsidP="00B76EE5">
      <w:pPr>
        <w:pStyle w:val="Gvdemetni0"/>
        <w:shd w:val="clear" w:color="auto" w:fill="auto"/>
        <w:spacing w:before="0" w:after="0" w:line="418" w:lineRule="exact"/>
        <w:ind w:right="80" w:firstLine="0"/>
        <w:jc w:val="left"/>
      </w:pPr>
      <w:r>
        <w:tab/>
      </w:r>
      <w:proofErr w:type="gramStart"/>
      <w:r w:rsidR="00AA5194" w:rsidRPr="00B76EE5">
        <w:t>düzenlenmesini</w:t>
      </w:r>
      <w:proofErr w:type="gramEnd"/>
      <w:r w:rsidR="00AA5194" w:rsidRPr="00B76EE5">
        <w:t xml:space="preserve"> </w:t>
      </w:r>
      <w:r w:rsidRPr="00B76EE5">
        <w:t>sa</w:t>
      </w:r>
      <w:r w:rsidR="00AA5194" w:rsidRPr="00B76EE5">
        <w:t>ğlamak,</w:t>
      </w:r>
    </w:p>
    <w:p w14:paraId="6F9A32F2" w14:textId="77777777" w:rsidR="00B76EE5" w:rsidRDefault="00B76EE5" w:rsidP="00886A26">
      <w:pPr>
        <w:pStyle w:val="Gvdemetni0"/>
        <w:shd w:val="clear" w:color="auto" w:fill="auto"/>
        <w:spacing w:before="0" w:after="0" w:line="418" w:lineRule="exact"/>
        <w:ind w:left="708" w:right="80" w:hanging="708"/>
        <w:jc w:val="left"/>
      </w:pPr>
      <w:r w:rsidRPr="00B76EE5">
        <w:t xml:space="preserve">e) </w:t>
      </w:r>
      <w:r>
        <w:tab/>
      </w:r>
      <w:r w:rsidR="00CB24D9">
        <w:t>Öğrencilerin stajlarını yaptıkları sıra</w:t>
      </w:r>
      <w:r w:rsidRPr="00B76EE5">
        <w:t>da çıkabilecek sorunları değerlendirmek</w:t>
      </w:r>
      <w:r w:rsidR="00886A26">
        <w:t>, öğrencilerin staj yeri değişimi</w:t>
      </w:r>
      <w:r w:rsidRPr="00B76EE5">
        <w:t xml:space="preserve"> ve </w:t>
      </w:r>
      <w:r w:rsidR="00886A26">
        <w:t xml:space="preserve">iptali ile ilgili </w:t>
      </w:r>
      <w:r w:rsidRPr="00B76EE5">
        <w:t>karar</w:t>
      </w:r>
      <w:r w:rsidR="00886A26">
        <w:t>lar</w:t>
      </w:r>
      <w:r w:rsidRPr="00B76EE5">
        <w:t xml:space="preserve"> almak,</w:t>
      </w:r>
    </w:p>
    <w:p w14:paraId="09A16CEC" w14:textId="77777777" w:rsidR="00CB24D9" w:rsidRPr="00B76EE5" w:rsidRDefault="00CB24D9" w:rsidP="00886A26">
      <w:pPr>
        <w:pStyle w:val="Gvdemetni0"/>
        <w:shd w:val="clear" w:color="auto" w:fill="auto"/>
        <w:spacing w:before="0" w:after="0" w:line="418" w:lineRule="exact"/>
        <w:ind w:left="708" w:right="80" w:hanging="708"/>
        <w:jc w:val="left"/>
      </w:pPr>
      <w:r>
        <w:t xml:space="preserve">f) </w:t>
      </w:r>
      <w:r>
        <w:tab/>
        <w:t>Gerekli görüldüğü takdirde öğrencileri staj yerinde veya iletişim vasıtaları ile staj yerlerinde olup olmadıklarını denetlemek,</w:t>
      </w:r>
    </w:p>
    <w:p w14:paraId="10DC48B8" w14:textId="77777777" w:rsidR="00035BFE" w:rsidRDefault="00CB24D9" w:rsidP="00B76EE5">
      <w:pPr>
        <w:pStyle w:val="Gvdemetni0"/>
        <w:shd w:val="clear" w:color="auto" w:fill="auto"/>
        <w:spacing w:before="0" w:after="541" w:line="418" w:lineRule="exact"/>
        <w:ind w:right="57" w:firstLine="0"/>
        <w:jc w:val="left"/>
      </w:pPr>
      <w:r>
        <w:t>g</w:t>
      </w:r>
      <w:r w:rsidR="00B76EE5">
        <w:t xml:space="preserve">) </w:t>
      </w:r>
      <w:r w:rsidR="00B76EE5">
        <w:tab/>
      </w:r>
      <w:r w:rsidR="00AA5194">
        <w:t>Stajlarını tamamlayan Öğrencilerin ilgili belgelerinin toplanması, incelenmesi, sonuçların</w:t>
      </w:r>
      <w:r w:rsidR="00B76EE5">
        <w:tab/>
      </w:r>
      <w:r w:rsidR="00AA5194">
        <w:t>değerlen</w:t>
      </w:r>
      <w:r>
        <w:t>dirmesi ve sonuç listesini</w:t>
      </w:r>
      <w:r w:rsidR="00764E34">
        <w:t xml:space="preserve"> Yöneti</w:t>
      </w:r>
      <w:r>
        <w:t>m Kuruluna sunmak.</w:t>
      </w:r>
    </w:p>
    <w:p w14:paraId="6DDE6A0C" w14:textId="77777777" w:rsidR="00CB24D9" w:rsidRDefault="00CB24D9">
      <w:pPr>
        <w:pStyle w:val="Gvdemetni20"/>
        <w:shd w:val="clear" w:color="auto" w:fill="auto"/>
        <w:spacing w:after="413" w:line="266" w:lineRule="exact"/>
        <w:ind w:right="420"/>
        <w:rPr>
          <w:rStyle w:val="Gvdemetni2115ptKaln"/>
        </w:rPr>
      </w:pPr>
    </w:p>
    <w:p w14:paraId="089738D6" w14:textId="77777777" w:rsidR="00CB24D9" w:rsidRDefault="00CB24D9">
      <w:pPr>
        <w:pStyle w:val="Gvdemetni20"/>
        <w:shd w:val="clear" w:color="auto" w:fill="auto"/>
        <w:spacing w:after="413" w:line="266" w:lineRule="exact"/>
        <w:ind w:right="420"/>
        <w:rPr>
          <w:rStyle w:val="Gvdemetni2115ptKaln"/>
        </w:rPr>
      </w:pPr>
    </w:p>
    <w:p w14:paraId="2C6C2191" w14:textId="77777777" w:rsidR="00764E34" w:rsidRDefault="00AA5194">
      <w:pPr>
        <w:pStyle w:val="Gvdemetni20"/>
        <w:shd w:val="clear" w:color="auto" w:fill="auto"/>
        <w:spacing w:after="413" w:line="266" w:lineRule="exact"/>
        <w:ind w:right="420"/>
        <w:rPr>
          <w:rStyle w:val="Gvdemetni2115ptKaln"/>
        </w:rPr>
      </w:pPr>
      <w:r>
        <w:rPr>
          <w:rStyle w:val="Gvdemetni2115ptKaln"/>
        </w:rPr>
        <w:lastRenderedPageBreak/>
        <w:t xml:space="preserve">ÜÇÜNCÜ BÖLÜM </w:t>
      </w:r>
    </w:p>
    <w:p w14:paraId="4B507784" w14:textId="77777777" w:rsidR="00035BFE" w:rsidRPr="00B76EE5" w:rsidRDefault="00AA5194" w:rsidP="00B76EE5">
      <w:pPr>
        <w:pStyle w:val="Gvdemetni20"/>
        <w:shd w:val="clear" w:color="auto" w:fill="auto"/>
        <w:spacing w:after="120" w:line="266" w:lineRule="exact"/>
        <w:ind w:right="420"/>
        <w:rPr>
          <w:b/>
        </w:rPr>
      </w:pPr>
      <w:r w:rsidRPr="00B76EE5">
        <w:rPr>
          <w:b/>
        </w:rPr>
        <w:t>Stajla İlgili Düzenlemeler</w:t>
      </w:r>
    </w:p>
    <w:p w14:paraId="6905D380" w14:textId="77777777" w:rsidR="00035BFE" w:rsidRPr="00886A26" w:rsidRDefault="00BE28C1" w:rsidP="00886A26">
      <w:pPr>
        <w:pStyle w:val="Gvdemetni20"/>
        <w:shd w:val="clear" w:color="auto" w:fill="auto"/>
        <w:spacing w:line="425" w:lineRule="exact"/>
        <w:jc w:val="both"/>
        <w:rPr>
          <w:b/>
        </w:rPr>
      </w:pPr>
      <w:r>
        <w:rPr>
          <w:b/>
        </w:rPr>
        <w:t>Staj Temel İlke ve K</w:t>
      </w:r>
      <w:r w:rsidR="00AA5194" w:rsidRPr="00886A26">
        <w:rPr>
          <w:b/>
        </w:rPr>
        <w:t>uralları</w:t>
      </w:r>
    </w:p>
    <w:p w14:paraId="1F8FB975" w14:textId="77777777" w:rsidR="00035BFE" w:rsidRDefault="00AA5194" w:rsidP="001A0A7A">
      <w:pPr>
        <w:pStyle w:val="Gvdemetni0"/>
        <w:shd w:val="clear" w:color="auto" w:fill="auto"/>
        <w:spacing w:before="0" w:after="0" w:line="360" w:lineRule="auto"/>
        <w:ind w:right="79" w:firstLine="0"/>
      </w:pPr>
      <w:r w:rsidRPr="00BE28C1">
        <w:rPr>
          <w:b/>
        </w:rPr>
        <w:t xml:space="preserve">MADDE </w:t>
      </w:r>
      <w:proofErr w:type="gramStart"/>
      <w:r w:rsidRPr="00BE28C1">
        <w:rPr>
          <w:b/>
        </w:rPr>
        <w:t>7 -</w:t>
      </w:r>
      <w:proofErr w:type="gramEnd"/>
      <w:r w:rsidR="00BE28C1">
        <w:t xml:space="preserve"> </w:t>
      </w:r>
      <w:r>
        <w:t>Stajlarım başarıyla tamamladıkları hususu, Yüksekokul Yönetim Kurulunca olumlu karara bağlanmayan öğrenciler. Giresun Üniversitesi Ö</w:t>
      </w:r>
      <w:r w:rsidR="002005CD">
        <w:t>nlisans ve Lisans Eğitim Öğretim ve</w:t>
      </w:r>
      <w:r>
        <w:t xml:space="preserve"> Sınav Yönetmeliği hükümleri doğrultusunda mezuniyete hak kazanamazlar</w:t>
      </w:r>
      <w:r w:rsidR="002005CD">
        <w:t>.</w:t>
      </w:r>
    </w:p>
    <w:p w14:paraId="67CA7CD1" w14:textId="77777777" w:rsidR="00E24E9B" w:rsidRDefault="00E24E9B" w:rsidP="00E24E9B">
      <w:pPr>
        <w:pStyle w:val="Gvdemetni20"/>
        <w:shd w:val="clear" w:color="auto" w:fill="auto"/>
        <w:spacing w:line="425" w:lineRule="exact"/>
        <w:jc w:val="both"/>
      </w:pPr>
    </w:p>
    <w:p w14:paraId="5E234A6C" w14:textId="77777777" w:rsidR="00035BFE" w:rsidRPr="00E24E9B" w:rsidRDefault="00E55D9E" w:rsidP="00E55D9E">
      <w:pPr>
        <w:pStyle w:val="Gvdemetni20"/>
        <w:shd w:val="clear" w:color="auto" w:fill="auto"/>
        <w:spacing w:line="360" w:lineRule="auto"/>
        <w:jc w:val="both"/>
        <w:rPr>
          <w:b/>
        </w:rPr>
      </w:pPr>
      <w:r>
        <w:rPr>
          <w:b/>
        </w:rPr>
        <w:t>Staj Süresi</w:t>
      </w:r>
    </w:p>
    <w:p w14:paraId="0AEAEBAD" w14:textId="77777777" w:rsidR="00E55D9E" w:rsidRPr="00E55D9E" w:rsidRDefault="00AA5194" w:rsidP="00E55D9E">
      <w:pPr>
        <w:pStyle w:val="Gvdemetni0"/>
        <w:shd w:val="clear" w:color="auto" w:fill="auto"/>
        <w:spacing w:before="0" w:after="0" w:line="360" w:lineRule="auto"/>
        <w:ind w:right="80" w:firstLine="0"/>
      </w:pPr>
      <w:r w:rsidRPr="00E55D9E">
        <w:rPr>
          <w:b/>
        </w:rPr>
        <w:t xml:space="preserve">MADDE </w:t>
      </w:r>
      <w:r w:rsidR="002005CD" w:rsidRPr="00E55D9E">
        <w:rPr>
          <w:rStyle w:val="Gvdemetni12pttalik"/>
          <w:b/>
          <w:i w:val="0"/>
        </w:rPr>
        <w:t>8</w:t>
      </w:r>
      <w:r w:rsidRPr="00E55D9E">
        <w:rPr>
          <w:b/>
          <w:i/>
        </w:rPr>
        <w:t xml:space="preserve"> </w:t>
      </w:r>
      <w:r w:rsidR="00E55D9E" w:rsidRPr="00E55D9E">
        <w:rPr>
          <w:b/>
          <w:i/>
        </w:rPr>
        <w:t>–</w:t>
      </w:r>
      <w:r w:rsidRPr="00E55D9E">
        <w:t xml:space="preserve"> </w:t>
      </w:r>
      <w:r w:rsidR="00E55D9E">
        <w:t xml:space="preserve">(1) </w:t>
      </w:r>
      <w:r w:rsidR="00E55D9E" w:rsidRPr="00E55D9E">
        <w:t xml:space="preserve">Stajların toplam süresi 60 işgünüdür. Staj süresi 60 günden az veya fazla olamaz. Toplam staj süresi </w:t>
      </w:r>
      <w:r w:rsidR="00E55D9E">
        <w:t>olan 60 işgünü,</w:t>
      </w:r>
      <w:r w:rsidR="00E55D9E" w:rsidRPr="00E55D9E">
        <w:t xml:space="preserve"> 30'ar işgünü olan iki kısımdan oluşur.</w:t>
      </w:r>
      <w:r w:rsidR="00E55D9E">
        <w:t xml:space="preserve"> Stajlar süreleri, 2. ve 3. Sınıf dönemleri bitiminde 30’ar gün şeklinde yapılacaktır.</w:t>
      </w:r>
    </w:p>
    <w:p w14:paraId="71600889" w14:textId="77777777" w:rsidR="00C7419E" w:rsidRDefault="00E55D9E" w:rsidP="00E55D9E">
      <w:pPr>
        <w:pStyle w:val="Gvdemetni0"/>
        <w:shd w:val="clear" w:color="auto" w:fill="auto"/>
        <w:spacing w:before="0" w:after="0" w:line="360" w:lineRule="auto"/>
        <w:ind w:right="80" w:firstLine="0"/>
      </w:pPr>
      <w:r>
        <w:rPr>
          <w:b/>
        </w:rPr>
        <w:tab/>
      </w:r>
      <w:r w:rsidR="00C7419E">
        <w:t>(2)</w:t>
      </w:r>
      <w:r w:rsidR="00C7419E" w:rsidRPr="00C7419E">
        <w:t xml:space="preserve"> </w:t>
      </w:r>
      <w:r w:rsidR="00C7419E">
        <w:t xml:space="preserve">Giresun Üniversitesi Yönetiminin uygun görmesi halinde, Bölüm Staj Komisyonun ve Yüksekokul Yönetim Kurulunun onayı ile toplam staj süresi olan 60 işgünü, 2. sınıf dönem sonundaki yaz tatilinden başlamak itibari ile tek seferde 60 iş günü olarak yapılabilecektir. </w:t>
      </w:r>
    </w:p>
    <w:p w14:paraId="0C3474EC" w14:textId="77777777" w:rsidR="00D27336" w:rsidRDefault="00C7419E" w:rsidP="00C7419E">
      <w:pPr>
        <w:pStyle w:val="Gvdemetni0"/>
        <w:shd w:val="clear" w:color="auto" w:fill="auto"/>
        <w:spacing w:before="0" w:after="0" w:line="360" w:lineRule="auto"/>
        <w:ind w:right="80" w:firstLine="708"/>
      </w:pPr>
      <w:r>
        <w:t>(3)</w:t>
      </w:r>
      <w:r w:rsidRPr="00C7419E">
        <w:t xml:space="preserve"> </w:t>
      </w:r>
      <w:r>
        <w:t>Tek seferde yapılacak 60 işgünü staj süreleri bölüm staj başvuruları öncesinde ilan edildiği takdirde yapılabilecektir. İlan edilmediği takdirde öğrenciler 30’ar günlük iki ayrı dönemdeki yaz tatili sırasındaki stajlarını yapacaklardır.</w:t>
      </w:r>
    </w:p>
    <w:p w14:paraId="53762CAB" w14:textId="77777777" w:rsidR="00C7419E" w:rsidRPr="00046A63" w:rsidRDefault="00046A63" w:rsidP="00C7419E">
      <w:pPr>
        <w:pStyle w:val="Gvdemetni0"/>
        <w:shd w:val="clear" w:color="auto" w:fill="auto"/>
        <w:spacing w:before="0" w:after="0" w:line="360" w:lineRule="auto"/>
        <w:ind w:right="80" w:firstLine="708"/>
      </w:pPr>
      <w:r>
        <w:rPr>
          <w:b/>
        </w:rPr>
        <w:t xml:space="preserve">(4) </w:t>
      </w:r>
      <w:r w:rsidRPr="00046A63">
        <w:t>Öğrencilerin</w:t>
      </w:r>
      <w:r>
        <w:rPr>
          <w:b/>
        </w:rPr>
        <w:t xml:space="preserve"> s</w:t>
      </w:r>
      <w:r w:rsidRPr="00046A63">
        <w:t>taj süreleri</w:t>
      </w:r>
      <w:r>
        <w:t xml:space="preserve"> içinde,</w:t>
      </w:r>
      <w:r w:rsidRPr="00046A63">
        <w:t xml:space="preserve"> </w:t>
      </w:r>
      <w:proofErr w:type="gramStart"/>
      <w:r w:rsidRPr="00046A63">
        <w:t>Resmi</w:t>
      </w:r>
      <w:proofErr w:type="gramEnd"/>
      <w:r w:rsidRPr="00046A63">
        <w:t xml:space="preserve"> tatiller veya hafta sonu çalışmaları dahil olsa </w:t>
      </w:r>
      <w:proofErr w:type="gramStart"/>
      <w:r>
        <w:t>da</w:t>
      </w:r>
      <w:r w:rsidRPr="00046A63">
        <w:t>,</w:t>
      </w:r>
      <w:proofErr w:type="gramEnd"/>
      <w:r w:rsidRPr="00046A63">
        <w:t xml:space="preserve"> </w:t>
      </w:r>
      <w:r>
        <w:t xml:space="preserve">stajlarını </w:t>
      </w:r>
      <w:r w:rsidRPr="00046A63">
        <w:t xml:space="preserve">Giresun Üniversitesi tarafından belirlenen staj süreleri içinde </w:t>
      </w:r>
      <w:r>
        <w:t>bitirmek zorundadır.</w:t>
      </w:r>
    </w:p>
    <w:p w14:paraId="779C7907" w14:textId="77777777" w:rsidR="00997BF5" w:rsidRDefault="00997BF5" w:rsidP="00E55D9E">
      <w:pPr>
        <w:pStyle w:val="Gvdemetni0"/>
        <w:shd w:val="clear" w:color="auto" w:fill="auto"/>
        <w:spacing w:before="0" w:after="0" w:line="360" w:lineRule="auto"/>
        <w:ind w:right="80" w:firstLine="0"/>
        <w:rPr>
          <w:b/>
        </w:rPr>
      </w:pPr>
    </w:p>
    <w:p w14:paraId="48DC0ABD" w14:textId="77777777" w:rsidR="00E55D9E" w:rsidRPr="00E55D9E" w:rsidRDefault="00E55D9E" w:rsidP="00E55D9E">
      <w:pPr>
        <w:pStyle w:val="Gvdemetni0"/>
        <w:shd w:val="clear" w:color="auto" w:fill="auto"/>
        <w:spacing w:before="0" w:after="0" w:line="360" w:lineRule="auto"/>
        <w:ind w:right="80" w:firstLine="0"/>
        <w:rPr>
          <w:b/>
        </w:rPr>
      </w:pPr>
      <w:r w:rsidRPr="00E55D9E">
        <w:rPr>
          <w:b/>
        </w:rPr>
        <w:t>Staj Zamanı</w:t>
      </w:r>
    </w:p>
    <w:p w14:paraId="3C94BE9D" w14:textId="77777777" w:rsidR="00E55D9E" w:rsidRDefault="00E55D9E" w:rsidP="00E55D9E">
      <w:pPr>
        <w:pStyle w:val="Gvdemetni0"/>
        <w:shd w:val="clear" w:color="auto" w:fill="auto"/>
        <w:spacing w:before="0" w:after="0" w:line="360" w:lineRule="auto"/>
        <w:ind w:right="80" w:firstLine="0"/>
      </w:pPr>
      <w:r w:rsidRPr="00E55D9E">
        <w:rPr>
          <w:b/>
        </w:rPr>
        <w:t xml:space="preserve">MADDE 9 </w:t>
      </w:r>
      <w:r>
        <w:rPr>
          <w:b/>
        </w:rPr>
        <w:t xml:space="preserve">– </w:t>
      </w:r>
      <w:r w:rsidRPr="00E55D9E">
        <w:t>(1)</w:t>
      </w:r>
      <w:r>
        <w:rPr>
          <w:b/>
        </w:rPr>
        <w:t xml:space="preserve"> </w:t>
      </w:r>
      <w:r w:rsidRPr="00E55D9E">
        <w:t>Stajlar, Giresun Üniversitesi Staj Süreleri içerisinde başlayacak ve bitirilecektir.</w:t>
      </w:r>
      <w:r>
        <w:rPr>
          <w:b/>
        </w:rPr>
        <w:t xml:space="preserve"> </w:t>
      </w:r>
      <w:r w:rsidR="00D27336" w:rsidRPr="00D27336">
        <w:t>Zorunlu</w:t>
      </w:r>
      <w:r w:rsidR="00D27336">
        <w:rPr>
          <w:b/>
        </w:rPr>
        <w:t xml:space="preserve"> </w:t>
      </w:r>
      <w:r w:rsidRPr="00E55D9E">
        <w:t>60 günlük staj</w:t>
      </w:r>
      <w:r>
        <w:t>ın</w:t>
      </w:r>
      <w:r w:rsidRPr="00E55D9E">
        <w:t xml:space="preserve"> </w:t>
      </w:r>
      <w:r w:rsidR="00D27336">
        <w:t>2. ve 3. Sınıf dönem sonundaki</w:t>
      </w:r>
      <w:r w:rsidRPr="00E55D9E">
        <w:t xml:space="preserve"> yaz tatilinde yapılması esastır.</w:t>
      </w:r>
    </w:p>
    <w:p w14:paraId="31617197" w14:textId="77777777" w:rsidR="00C7419E" w:rsidRDefault="00C7419E" w:rsidP="005B5A1F">
      <w:pPr>
        <w:pStyle w:val="Gvdemetni0"/>
        <w:shd w:val="clear" w:color="auto" w:fill="auto"/>
        <w:spacing w:before="0" w:after="0" w:line="360" w:lineRule="auto"/>
        <w:ind w:right="79" w:firstLine="709"/>
      </w:pPr>
      <w:r>
        <w:t>(2) Herhangi bir sebeple z</w:t>
      </w:r>
      <w:r w:rsidRPr="00D27336">
        <w:t>amanında bitirilemeyen staj süreleri 4.sınıf dönem bitiminde</w:t>
      </w:r>
      <w:r>
        <w:t>ki</w:t>
      </w:r>
      <w:r w:rsidRPr="00D27336">
        <w:t xml:space="preserve"> </w:t>
      </w:r>
      <w:r>
        <w:t xml:space="preserve">yaz tatili sırasında </w:t>
      </w:r>
      <w:r w:rsidRPr="00D27336">
        <w:t xml:space="preserve">veya bir sonraki eğitim-öğretim </w:t>
      </w:r>
      <w:r>
        <w:t>dönem başında başlamak üzere yine aynı staj süreleri geçerli olmak üzere</w:t>
      </w:r>
      <w:r w:rsidRPr="00D27336">
        <w:t xml:space="preserve"> yapılacaktır.</w:t>
      </w:r>
    </w:p>
    <w:p w14:paraId="024F7E8F" w14:textId="77777777" w:rsidR="005B5A1F" w:rsidRDefault="005B5A1F" w:rsidP="005B5A1F">
      <w:pPr>
        <w:pStyle w:val="Gvdemetni0"/>
        <w:shd w:val="clear" w:color="auto" w:fill="auto"/>
        <w:spacing w:before="0" w:after="0" w:line="360" w:lineRule="auto"/>
        <w:ind w:right="79" w:firstLine="709"/>
      </w:pPr>
      <w:r>
        <w:t>(3) Stajlar, sınav ve derslerin olmadığı dönemlerde yapılır. Ancak derslerini tamamlamış ve mezuniyet için sadece staj eksiği kalmış öğrenciler ile en fazla 15 ECTS kredilik derse devam zorunluluğu olan öğrenciler bu kuralın dışında tutulur ve almış oldukları derslerle çakışmadığı günlerde stajlarını Eğitim-Öğretim dönemi içinde de yapabilirler.</w:t>
      </w:r>
    </w:p>
    <w:p w14:paraId="3EB6D91D" w14:textId="77777777" w:rsidR="00D27336" w:rsidRDefault="00D27336" w:rsidP="005B5A1F">
      <w:pPr>
        <w:pStyle w:val="Gvdemetni0"/>
        <w:shd w:val="clear" w:color="auto" w:fill="auto"/>
        <w:spacing w:before="0" w:after="0" w:line="360" w:lineRule="auto"/>
        <w:ind w:right="79" w:firstLine="709"/>
      </w:pPr>
      <w:r w:rsidRPr="00D27336">
        <w:t>(</w:t>
      </w:r>
      <w:r w:rsidR="005B5A1F">
        <w:t>4</w:t>
      </w:r>
      <w:r w:rsidRPr="00D27336">
        <w:t>)</w:t>
      </w:r>
      <w:r>
        <w:t xml:space="preserve"> Bölüm staj zamanı, Giresun Üniversitesi Yönetiminin uygun görmesi halinde, Bölüm Staj Komisyonun ve Yüksekokul Yönetim Kurulunun onayı ile </w:t>
      </w:r>
      <w:proofErr w:type="gramStart"/>
      <w:r>
        <w:t>Haziran</w:t>
      </w:r>
      <w:proofErr w:type="gramEnd"/>
      <w:r>
        <w:t xml:space="preserve"> ayı başında veya farklı tarihlerde başlatılabilecektir. </w:t>
      </w:r>
    </w:p>
    <w:p w14:paraId="07B40AFA" w14:textId="77777777" w:rsidR="00C7419E" w:rsidRDefault="00C7419E" w:rsidP="005B5A1F">
      <w:pPr>
        <w:pStyle w:val="Gvdemetni0"/>
        <w:shd w:val="clear" w:color="auto" w:fill="auto"/>
        <w:spacing w:before="0" w:after="0" w:line="360" w:lineRule="auto"/>
        <w:ind w:right="79" w:firstLine="709"/>
      </w:pPr>
      <w:r w:rsidRPr="00D27336">
        <w:t>(</w:t>
      </w:r>
      <w:r w:rsidR="005B5A1F">
        <w:t>5</w:t>
      </w:r>
      <w:r w:rsidRPr="00D27336">
        <w:t>)</w:t>
      </w:r>
      <w:r>
        <w:t xml:space="preserve"> Bölüm ilanlarında belirtilmediği sürece, zorunlu stajlar Giresun Üniversitesinin belirlediği tarih aralıklarında yapılacaktır. Stajlar, Bölüm Staj Komisyonun ve Yüksekokul Yönetim Kurulunun onayı ile Haziran, Temmuz ve </w:t>
      </w:r>
      <w:proofErr w:type="gramStart"/>
      <w:r>
        <w:t>Ağustos</w:t>
      </w:r>
      <w:proofErr w:type="gramEnd"/>
      <w:r>
        <w:t xml:space="preserve"> aylarının başlangıcında yapılacaktır.</w:t>
      </w:r>
    </w:p>
    <w:p w14:paraId="2115D058" w14:textId="77777777" w:rsidR="005B5A1F" w:rsidRPr="00E55D9E" w:rsidRDefault="005B5A1F" w:rsidP="005B5A1F">
      <w:pPr>
        <w:pStyle w:val="Gvdemetni0"/>
        <w:shd w:val="clear" w:color="auto" w:fill="auto"/>
        <w:spacing w:before="0" w:after="0" w:line="360" w:lineRule="auto"/>
        <w:ind w:right="80" w:firstLine="0"/>
        <w:rPr>
          <w:b/>
        </w:rPr>
      </w:pPr>
      <w:r w:rsidRPr="00E55D9E">
        <w:rPr>
          <w:b/>
        </w:rPr>
        <w:lastRenderedPageBreak/>
        <w:t xml:space="preserve">Staj </w:t>
      </w:r>
      <w:r>
        <w:rPr>
          <w:b/>
        </w:rPr>
        <w:t>Çalışma</w:t>
      </w:r>
      <w:r w:rsidR="001A0A7A">
        <w:rPr>
          <w:b/>
        </w:rPr>
        <w:t xml:space="preserve"> Şekil ve Koşulları</w:t>
      </w:r>
    </w:p>
    <w:p w14:paraId="5CE68A4C" w14:textId="77777777" w:rsidR="005B5A1F" w:rsidRDefault="005B5A1F" w:rsidP="005B5A1F">
      <w:pPr>
        <w:pStyle w:val="Gvdemetni0"/>
        <w:shd w:val="clear" w:color="auto" w:fill="auto"/>
        <w:spacing w:before="0" w:after="0" w:line="360" w:lineRule="auto"/>
        <w:ind w:right="79" w:firstLine="0"/>
        <w:rPr>
          <w:b/>
        </w:rPr>
      </w:pPr>
    </w:p>
    <w:p w14:paraId="135466A5" w14:textId="77777777" w:rsidR="005B5A1F" w:rsidRDefault="005B5A1F" w:rsidP="005B5A1F">
      <w:pPr>
        <w:pStyle w:val="Gvdemetni0"/>
        <w:shd w:val="clear" w:color="auto" w:fill="auto"/>
        <w:spacing w:before="0" w:after="0" w:line="360" w:lineRule="auto"/>
        <w:ind w:right="79" w:firstLine="0"/>
        <w:rPr>
          <w:rStyle w:val="Gvdemetni10pt"/>
          <w:sz w:val="22"/>
          <w:szCs w:val="22"/>
        </w:rPr>
      </w:pPr>
      <w:r w:rsidRPr="00E55D9E">
        <w:rPr>
          <w:b/>
        </w:rPr>
        <w:t xml:space="preserve">MADDE </w:t>
      </w:r>
      <w:r w:rsidR="00836AF6">
        <w:rPr>
          <w:b/>
        </w:rPr>
        <w:t>10</w:t>
      </w:r>
      <w:r w:rsidRPr="00E55D9E">
        <w:rPr>
          <w:b/>
        </w:rPr>
        <w:t xml:space="preserve"> </w:t>
      </w:r>
      <w:r>
        <w:rPr>
          <w:b/>
        </w:rPr>
        <w:t xml:space="preserve">– </w:t>
      </w:r>
      <w:r w:rsidRPr="00E55D9E">
        <w:t>(1)</w:t>
      </w:r>
      <w:r w:rsidRPr="005B5A1F">
        <w:rPr>
          <w:rStyle w:val="Gvdemetni10pt"/>
          <w:sz w:val="22"/>
          <w:szCs w:val="22"/>
        </w:rPr>
        <w:t xml:space="preserve"> Staj </w:t>
      </w:r>
      <w:r>
        <w:rPr>
          <w:rStyle w:val="Gvdemetni10pt"/>
          <w:sz w:val="22"/>
          <w:szCs w:val="22"/>
        </w:rPr>
        <w:t xml:space="preserve">çalışma </w:t>
      </w:r>
      <w:r w:rsidRPr="005B5A1F">
        <w:rPr>
          <w:rStyle w:val="Gvdemetni10pt"/>
          <w:sz w:val="22"/>
          <w:szCs w:val="22"/>
        </w:rPr>
        <w:t xml:space="preserve">süresi bir tam iş günü 8 saat olarak hesaplanır. Bir hafta </w:t>
      </w:r>
      <w:r w:rsidR="00046A63">
        <w:rPr>
          <w:rStyle w:val="Gvdemetni10pt"/>
          <w:sz w:val="22"/>
          <w:szCs w:val="22"/>
        </w:rPr>
        <w:t>6</w:t>
      </w:r>
      <w:r w:rsidRPr="005B5A1F">
        <w:rPr>
          <w:rStyle w:val="Gvdemetni10pt"/>
          <w:sz w:val="22"/>
          <w:szCs w:val="22"/>
        </w:rPr>
        <w:t xml:space="preserve"> işgünü olarak kabul edilir.</w:t>
      </w:r>
      <w:r>
        <w:rPr>
          <w:rStyle w:val="Gvdemetni10pt"/>
          <w:sz w:val="22"/>
          <w:szCs w:val="22"/>
        </w:rPr>
        <w:t xml:space="preserve"> Stajyer öğrenciler arzu ettikleri takdirde fazla mesaiye kalabilir ancak, fazla mesai süreleri staj sürelerine dahil edilmez.</w:t>
      </w:r>
      <w:r w:rsidR="00997BF5">
        <w:rPr>
          <w:rStyle w:val="Gvdemetni10pt"/>
          <w:sz w:val="22"/>
          <w:szCs w:val="22"/>
        </w:rPr>
        <w:t xml:space="preserve"> Kamu kurumlarında staj yapacak öğrencilerin çalışma süresi haftalık 5 işgünü olarak kabul edilir. </w:t>
      </w:r>
    </w:p>
    <w:p w14:paraId="27F28409" w14:textId="77777777" w:rsidR="005B5A1F" w:rsidRDefault="005B5A1F" w:rsidP="005B5A1F">
      <w:pPr>
        <w:pStyle w:val="Gvdemetni0"/>
        <w:shd w:val="clear" w:color="auto" w:fill="auto"/>
        <w:spacing w:before="0" w:after="0" w:line="360" w:lineRule="auto"/>
        <w:ind w:right="79" w:firstLine="708"/>
        <w:rPr>
          <w:rStyle w:val="Gvdemetni10pt"/>
          <w:sz w:val="22"/>
          <w:szCs w:val="22"/>
        </w:rPr>
      </w:pPr>
      <w:r w:rsidRPr="00E55D9E">
        <w:t>(</w:t>
      </w:r>
      <w:r>
        <w:t>2</w:t>
      </w:r>
      <w:r w:rsidRPr="00E55D9E">
        <w:t>)</w:t>
      </w:r>
      <w:r>
        <w:t xml:space="preserve"> Turizm sektörünün özelliği gereği staj çalışma zamanlarına </w:t>
      </w:r>
      <w:proofErr w:type="gramStart"/>
      <w:r>
        <w:t>Resmi</w:t>
      </w:r>
      <w:proofErr w:type="gramEnd"/>
      <w:r>
        <w:t xml:space="preserve"> tatiller, cumartesi ve </w:t>
      </w:r>
      <w:proofErr w:type="gramStart"/>
      <w:r>
        <w:t>Pazar</w:t>
      </w:r>
      <w:proofErr w:type="gramEnd"/>
      <w:r>
        <w:t xml:space="preserve"> </w:t>
      </w:r>
      <w:r w:rsidR="006F003A">
        <w:t>günleri</w:t>
      </w:r>
      <w:r>
        <w:t xml:space="preserve"> dahil edilebilir. Ancak, her stajyer öğrencinin bir hafta içinde 1(bir) gün yasal izin kullanma zorunluluğu staj süresine dahil edilmez. </w:t>
      </w:r>
      <w:r w:rsidR="006F003A">
        <w:t>Stajyer</w:t>
      </w:r>
      <w:r>
        <w:t xml:space="preserve"> öğrencilerin her hafta y</w:t>
      </w:r>
      <w:r w:rsidR="006F003A">
        <w:t>asal izinlerini kullanmak zorundadır ve bu izin günü staj süresine dahil edilmez.</w:t>
      </w:r>
    </w:p>
    <w:p w14:paraId="1DC01AAC" w14:textId="77777777" w:rsidR="005B5A1F" w:rsidRDefault="00046A63" w:rsidP="00046A63">
      <w:pPr>
        <w:pStyle w:val="Gvdemetni0"/>
        <w:shd w:val="clear" w:color="auto" w:fill="auto"/>
        <w:spacing w:before="0" w:after="0" w:line="360" w:lineRule="auto"/>
        <w:ind w:right="79" w:firstLine="708"/>
      </w:pPr>
      <w:r w:rsidRPr="00E55D9E">
        <w:t>(</w:t>
      </w:r>
      <w:r>
        <w:t>3</w:t>
      </w:r>
      <w:r w:rsidRPr="00E55D9E">
        <w:t>)</w:t>
      </w:r>
      <w:r w:rsidRPr="00046A63">
        <w:t xml:space="preserve"> </w:t>
      </w:r>
      <w:r w:rsidRPr="005B5A1F">
        <w:t>Staj çalışmasına fiilen devam zorunluluğu vardır</w:t>
      </w:r>
      <w:r>
        <w:t>.</w:t>
      </w:r>
      <w:r w:rsidRPr="005B5A1F">
        <w:t xml:space="preserve"> Mazeretsiz olarak veya mazereti olduğu halde bunu resmi olarak belgelendiremeyen stajyer öğrencilerin, stajını gerçekleştirdiği kuruma devamsızlık yapmalar</w:t>
      </w:r>
      <w:r>
        <w:t>ı</w:t>
      </w:r>
      <w:r w:rsidRPr="005B5A1F">
        <w:t xml:space="preserve"> ve bunu</w:t>
      </w:r>
      <w:r>
        <w:t xml:space="preserve"> telafi etmemeleri halinde staj</w:t>
      </w:r>
      <w:r w:rsidRPr="005B5A1F">
        <w:t>la</w:t>
      </w:r>
      <w:r>
        <w:t>rı</w:t>
      </w:r>
      <w:r w:rsidRPr="005B5A1F">
        <w:t xml:space="preserve"> geçersiz savılır</w:t>
      </w:r>
      <w:r>
        <w:t>.</w:t>
      </w:r>
    </w:p>
    <w:p w14:paraId="6DCC044F" w14:textId="77777777" w:rsidR="00836AF6" w:rsidRDefault="00046A63" w:rsidP="00046A63">
      <w:pPr>
        <w:pStyle w:val="Gvdemetni60"/>
        <w:shd w:val="clear" w:color="auto" w:fill="auto"/>
        <w:spacing w:line="360" w:lineRule="auto"/>
        <w:ind w:firstLine="708"/>
        <w:jc w:val="both"/>
        <w:rPr>
          <w:sz w:val="22"/>
          <w:szCs w:val="22"/>
        </w:rPr>
      </w:pPr>
      <w:r w:rsidRPr="00046A63">
        <w:rPr>
          <w:sz w:val="22"/>
          <w:szCs w:val="22"/>
        </w:rPr>
        <w:t>(</w:t>
      </w:r>
      <w:r>
        <w:rPr>
          <w:sz w:val="22"/>
          <w:szCs w:val="22"/>
        </w:rPr>
        <w:t>4</w:t>
      </w:r>
      <w:r w:rsidRPr="00046A63">
        <w:rPr>
          <w:sz w:val="22"/>
          <w:szCs w:val="22"/>
        </w:rPr>
        <w:t xml:space="preserve">) </w:t>
      </w:r>
      <w:r w:rsidR="00AA5194" w:rsidRPr="005B5A1F">
        <w:rPr>
          <w:sz w:val="22"/>
          <w:szCs w:val="22"/>
        </w:rPr>
        <w:t>Sağlıkla ilgili m</w:t>
      </w:r>
      <w:r>
        <w:rPr>
          <w:sz w:val="22"/>
          <w:szCs w:val="22"/>
        </w:rPr>
        <w:t>azeretinden dolayı stajının %10’n</w:t>
      </w:r>
      <w:r w:rsidR="00AA5194" w:rsidRPr="005B5A1F">
        <w:rPr>
          <w:sz w:val="22"/>
          <w:szCs w:val="22"/>
        </w:rPr>
        <w:t>una devam edemeyen ve bunu herhangi bir sağlık ku</w:t>
      </w:r>
      <w:r>
        <w:rPr>
          <w:sz w:val="22"/>
          <w:szCs w:val="22"/>
        </w:rPr>
        <w:t>ru</w:t>
      </w:r>
      <w:r w:rsidR="00AA5194" w:rsidRPr="005B5A1F">
        <w:rPr>
          <w:sz w:val="22"/>
          <w:szCs w:val="22"/>
        </w:rPr>
        <w:t xml:space="preserve">mundan alman sağlık raporu ile belgeleyen öğrencinin stajı, ilgili Yüksekokul Staj </w:t>
      </w:r>
      <w:r w:rsidR="001A0A7A" w:rsidRPr="001A0A7A">
        <w:rPr>
          <w:sz w:val="22"/>
          <w:szCs w:val="22"/>
        </w:rPr>
        <w:t>K</w:t>
      </w:r>
      <w:r w:rsidR="001A0A7A">
        <w:rPr>
          <w:sz w:val="22"/>
          <w:szCs w:val="22"/>
        </w:rPr>
        <w:t>omisyonu</w:t>
      </w:r>
      <w:r w:rsidR="00AA5194" w:rsidRPr="005B5A1F">
        <w:rPr>
          <w:sz w:val="22"/>
          <w:szCs w:val="22"/>
        </w:rPr>
        <w:t xml:space="preserve"> kararına bağl</w:t>
      </w:r>
      <w:r w:rsidR="00836AF6">
        <w:rPr>
          <w:sz w:val="22"/>
          <w:szCs w:val="22"/>
        </w:rPr>
        <w:t xml:space="preserve">ı olarak kabul edilebilir. </w:t>
      </w:r>
    </w:p>
    <w:p w14:paraId="46CE4402" w14:textId="77777777" w:rsidR="00836AF6" w:rsidRDefault="00836AF6" w:rsidP="00046A63">
      <w:pPr>
        <w:pStyle w:val="Gvdemetni60"/>
        <w:shd w:val="clear" w:color="auto" w:fill="auto"/>
        <w:spacing w:line="360" w:lineRule="auto"/>
        <w:ind w:firstLine="708"/>
        <w:jc w:val="both"/>
        <w:rPr>
          <w:sz w:val="22"/>
          <w:szCs w:val="22"/>
        </w:rPr>
      </w:pPr>
      <w:r w:rsidRPr="00046A63">
        <w:rPr>
          <w:sz w:val="22"/>
          <w:szCs w:val="22"/>
        </w:rPr>
        <w:t>(</w:t>
      </w:r>
      <w:r>
        <w:rPr>
          <w:sz w:val="22"/>
          <w:szCs w:val="22"/>
        </w:rPr>
        <w:t>5</w:t>
      </w:r>
      <w:r w:rsidRPr="00046A63">
        <w:rPr>
          <w:sz w:val="22"/>
          <w:szCs w:val="22"/>
        </w:rPr>
        <w:t>)</w:t>
      </w:r>
      <w:r>
        <w:rPr>
          <w:sz w:val="22"/>
          <w:szCs w:val="22"/>
        </w:rPr>
        <w:t xml:space="preserve"> Staj çalışmaları sırasında işyeri ile sorun yaşayan stajyer öğrencilerin işyeri değişim talepleri ve işyerine bağlı sorunlar Bölüm Staj </w:t>
      </w:r>
      <w:r w:rsidR="001A0A7A" w:rsidRPr="001A0A7A">
        <w:rPr>
          <w:sz w:val="22"/>
          <w:szCs w:val="22"/>
        </w:rPr>
        <w:t>K</w:t>
      </w:r>
      <w:r w:rsidR="001A0A7A">
        <w:rPr>
          <w:sz w:val="22"/>
          <w:szCs w:val="22"/>
        </w:rPr>
        <w:t>omisyonu</w:t>
      </w:r>
      <w:r>
        <w:rPr>
          <w:sz w:val="22"/>
          <w:szCs w:val="22"/>
        </w:rPr>
        <w:t xml:space="preserve"> tarafından karara bağlanır. </w:t>
      </w:r>
    </w:p>
    <w:p w14:paraId="7213DD8F" w14:textId="77777777" w:rsidR="001A0A7A" w:rsidRDefault="001A0A7A" w:rsidP="00997BF5">
      <w:pPr>
        <w:pStyle w:val="Gvdemetni60"/>
        <w:spacing w:line="360" w:lineRule="auto"/>
        <w:ind w:firstLine="708"/>
        <w:jc w:val="both"/>
        <w:rPr>
          <w:sz w:val="22"/>
          <w:szCs w:val="22"/>
        </w:rPr>
      </w:pPr>
      <w:r w:rsidRPr="001A0A7A">
        <w:rPr>
          <w:sz w:val="22"/>
          <w:szCs w:val="22"/>
        </w:rPr>
        <w:t>(</w:t>
      </w:r>
      <w:r>
        <w:rPr>
          <w:sz w:val="22"/>
          <w:szCs w:val="22"/>
        </w:rPr>
        <w:t>6</w:t>
      </w:r>
      <w:r w:rsidRPr="001A0A7A">
        <w:rPr>
          <w:sz w:val="22"/>
          <w:szCs w:val="22"/>
        </w:rPr>
        <w:t>) Stajyer Öğrenciler. Staj esnasında, staj yaptıkları kurum ve kuruluşların belirledikleri çalışma düzenine, disiplin ve iş güvenliğine ilişkin kurallara uymak zorundadır. Stajyer öğrenciler, staj yaptıkları esnada da Yükseköğretim Öğrenci Disiplin Yönetmeliği hükümlerine tabi olup, iş yerlerinde kusurları nedeniyle verecekleri zarardan o işyerinde çalışan diğer elemanlar gibi sorumludurlar. Herhangi bir sorumsuzluk durumundu oluşacak bir zarardan üniversitemiz sorumlu tutulamaz. Bu kuralları ihlal eden stajyer öğrenciler stajlarını başarıyla tamamlamış sayılmazlar.</w:t>
      </w:r>
    </w:p>
    <w:p w14:paraId="7F27B92C" w14:textId="77777777" w:rsidR="00035BFE" w:rsidRPr="005B5A1F" w:rsidRDefault="00836AF6" w:rsidP="00046A63">
      <w:pPr>
        <w:pStyle w:val="Gvdemetni60"/>
        <w:shd w:val="clear" w:color="auto" w:fill="auto"/>
        <w:spacing w:line="360" w:lineRule="auto"/>
        <w:ind w:firstLine="708"/>
        <w:jc w:val="both"/>
        <w:rPr>
          <w:sz w:val="22"/>
          <w:szCs w:val="22"/>
        </w:rPr>
      </w:pPr>
      <w:r w:rsidRPr="00046A63">
        <w:rPr>
          <w:sz w:val="22"/>
          <w:szCs w:val="22"/>
        </w:rPr>
        <w:t>(</w:t>
      </w:r>
      <w:r w:rsidR="001A0A7A">
        <w:rPr>
          <w:sz w:val="22"/>
          <w:szCs w:val="22"/>
        </w:rPr>
        <w:t>7</w:t>
      </w:r>
      <w:r w:rsidRPr="00046A63">
        <w:rPr>
          <w:sz w:val="22"/>
          <w:szCs w:val="22"/>
        </w:rPr>
        <w:t>)</w:t>
      </w:r>
      <w:r>
        <w:rPr>
          <w:sz w:val="22"/>
          <w:szCs w:val="22"/>
        </w:rPr>
        <w:t xml:space="preserve"> Başarı</w:t>
      </w:r>
      <w:r w:rsidR="00AA5194" w:rsidRPr="005B5A1F">
        <w:rPr>
          <w:sz w:val="22"/>
          <w:szCs w:val="22"/>
        </w:rPr>
        <w:t>lı olamayan veya stajını tamamlamayan Öğrenci stajım yenilemek zorundadır</w:t>
      </w:r>
      <w:r>
        <w:rPr>
          <w:sz w:val="22"/>
          <w:szCs w:val="22"/>
        </w:rPr>
        <w:t>.</w:t>
      </w:r>
    </w:p>
    <w:p w14:paraId="31F7C180" w14:textId="77777777" w:rsidR="00035BFE" w:rsidRPr="00836AF6" w:rsidRDefault="00AA5194" w:rsidP="00836AF6">
      <w:pPr>
        <w:pStyle w:val="Gvdemetni20"/>
        <w:shd w:val="clear" w:color="auto" w:fill="auto"/>
        <w:spacing w:line="418" w:lineRule="exact"/>
        <w:jc w:val="both"/>
        <w:rPr>
          <w:b/>
        </w:rPr>
      </w:pPr>
      <w:r w:rsidRPr="00836AF6">
        <w:rPr>
          <w:b/>
        </w:rPr>
        <w:t>S</w:t>
      </w:r>
      <w:r w:rsidR="00836AF6">
        <w:rPr>
          <w:b/>
        </w:rPr>
        <w:t>taj Y</w:t>
      </w:r>
      <w:r w:rsidRPr="00836AF6">
        <w:rPr>
          <w:b/>
        </w:rPr>
        <w:t>erleri</w:t>
      </w:r>
    </w:p>
    <w:p w14:paraId="08C7105D" w14:textId="77777777" w:rsidR="00035BFE" w:rsidRDefault="00836AF6" w:rsidP="00836AF6">
      <w:pPr>
        <w:pStyle w:val="Gvdemetni0"/>
        <w:shd w:val="clear" w:color="auto" w:fill="auto"/>
        <w:spacing w:before="0" w:after="0" w:line="418" w:lineRule="exact"/>
        <w:ind w:left="60" w:right="80" w:firstLine="0"/>
      </w:pPr>
      <w:r w:rsidRPr="00E55D9E">
        <w:rPr>
          <w:b/>
        </w:rPr>
        <w:t xml:space="preserve">MADDE </w:t>
      </w:r>
      <w:r>
        <w:rPr>
          <w:b/>
        </w:rPr>
        <w:t>11</w:t>
      </w:r>
      <w:r w:rsidRPr="00E55D9E">
        <w:rPr>
          <w:b/>
        </w:rPr>
        <w:t xml:space="preserve"> </w:t>
      </w:r>
      <w:r>
        <w:rPr>
          <w:b/>
        </w:rPr>
        <w:t xml:space="preserve">– </w:t>
      </w:r>
      <w:r w:rsidRPr="00E55D9E">
        <w:t>(1)</w:t>
      </w:r>
      <w:r w:rsidRPr="005B5A1F">
        <w:rPr>
          <w:rStyle w:val="Gvdemetni10pt"/>
          <w:sz w:val="22"/>
          <w:szCs w:val="22"/>
        </w:rPr>
        <w:t xml:space="preserve"> </w:t>
      </w:r>
      <w:r>
        <w:t>Staj yerleri Bölüm eğitim programının ö</w:t>
      </w:r>
      <w:r w:rsidR="00AA5194">
        <w:t xml:space="preserve">zelliklerine göre, </w:t>
      </w:r>
      <w:r>
        <w:t>Bölüm</w:t>
      </w:r>
      <w:r w:rsidR="00AA5194">
        <w:t xml:space="preserve"> Staj Komisyonu tarafından belirlenir. Staj, öğrencilerin eğitim almış oldukları alanda kazandıkları bilgi ve becerilerim uygulayarak güçlendirebilecekleri nitelikte olan, öğrencilerin eğitim aldıkları programlarla ilgili departmanları bünyelerinde barındı</w:t>
      </w:r>
      <w:r>
        <w:t>ran yurtiçi ve yurtdışı özel vey</w:t>
      </w:r>
      <w:r w:rsidR="00AA5194">
        <w:t>a resmi kurum ve kuruluşlarda yapılır</w:t>
      </w:r>
      <w:r>
        <w:t>.</w:t>
      </w:r>
    </w:p>
    <w:p w14:paraId="57CB707D" w14:textId="77777777" w:rsidR="00035BFE" w:rsidRDefault="00836AF6" w:rsidP="001A0A7A">
      <w:pPr>
        <w:pStyle w:val="Gvdemetni0"/>
        <w:shd w:val="clear" w:color="auto" w:fill="auto"/>
        <w:spacing w:before="0" w:after="0" w:line="418" w:lineRule="exact"/>
        <w:ind w:right="80" w:firstLine="708"/>
      </w:pPr>
      <w:r>
        <w:t xml:space="preserve">(2) </w:t>
      </w:r>
      <w:r w:rsidR="00AA5194">
        <w:t>Bolüm Staj Komisyonu, öğrencilere staj yeri teinin etmek konusunda yardımcı olabilir, ancak bu konuda yükümlü değildir. Staj yeri bulmak öğrencinin sorumluluğundadır. Öğrenci kendi bulduğu işletmede staja başlamadan önce Bölüm Staj Komisyonu’n un olurunu almak zorundadır</w:t>
      </w:r>
      <w:r>
        <w:t>.</w:t>
      </w:r>
      <w:r w:rsidR="00AA5194">
        <w:t xml:space="preserve"> Hiçbir öğrenci kendi girişimi ile bulduğu işyerinde Yüksekokulunun onayını almadan staj yapamaz.</w:t>
      </w:r>
    </w:p>
    <w:p w14:paraId="32A747CC" w14:textId="77777777" w:rsidR="00836AF6" w:rsidRDefault="00AA5194" w:rsidP="001A0A7A">
      <w:pPr>
        <w:pStyle w:val="Gvdemetni0"/>
        <w:numPr>
          <w:ilvl w:val="0"/>
          <w:numId w:val="10"/>
        </w:numPr>
        <w:shd w:val="clear" w:color="auto" w:fill="auto"/>
        <w:spacing w:before="0" w:after="0" w:line="418" w:lineRule="exact"/>
        <w:ind w:right="80"/>
      </w:pPr>
      <w:r>
        <w:lastRenderedPageBreak/>
        <w:t>Öğrenciler zorunlu stajlarını yurt</w:t>
      </w:r>
      <w:r w:rsidR="00836AF6">
        <w:t>dışın</w:t>
      </w:r>
      <w:r>
        <w:t xml:space="preserve">da da gerçekleştirebilirler. Bunun için </w:t>
      </w:r>
      <w:r w:rsidR="00836AF6">
        <w:t>öğrenci,</w:t>
      </w:r>
      <w:r w:rsidR="001A0A7A">
        <w:t xml:space="preserve"> </w:t>
      </w:r>
    </w:p>
    <w:p w14:paraId="567A3586" w14:textId="77777777" w:rsidR="001A0A7A" w:rsidRDefault="00AA5194" w:rsidP="001A0A7A">
      <w:pPr>
        <w:pStyle w:val="Gvdemetni0"/>
        <w:shd w:val="clear" w:color="auto" w:fill="auto"/>
        <w:spacing w:before="0" w:after="0" w:line="418" w:lineRule="exact"/>
        <w:ind w:right="80" w:firstLine="0"/>
      </w:pPr>
      <w:proofErr w:type="gramStart"/>
      <w:r>
        <w:t>yurtdışında</w:t>
      </w:r>
      <w:r w:rsidR="00836AF6">
        <w:t>n</w:t>
      </w:r>
      <w:proofErr w:type="gramEnd"/>
      <w:r w:rsidR="00836AF6">
        <w:t xml:space="preserve"> stajyer olarak kabul eden kuru</w:t>
      </w:r>
      <w:r>
        <w:t>mun davet mektubunu,</w:t>
      </w:r>
      <w:r w:rsidR="001A0A7A">
        <w:t xml:space="preserve"> </w:t>
      </w:r>
      <w:r>
        <w:t>staj formlarını Bölüm Staj Komisyonuna sunar. Komisyon, ilgili talebi bölüme uygunluğu bazında inceler ve yurtdışı stajın talebim kabul veya</w:t>
      </w:r>
      <w:r w:rsidR="001A0A7A">
        <w:t xml:space="preserve"> </w:t>
      </w:r>
      <w:r>
        <w:t>reddeder Yurtdışında stajım tamamlayan öğrenciler stajla ilgili belgelerini, diğer öğrenciler gibi Bölüm Staj Komisyonuna belirtilen zaman diliminde teslim etmek zorundadırlar</w:t>
      </w:r>
      <w:r w:rsidR="001A0A7A">
        <w:t>.</w:t>
      </w:r>
    </w:p>
    <w:p w14:paraId="29643C68" w14:textId="77777777" w:rsidR="00035BFE" w:rsidRDefault="001A0A7A" w:rsidP="001A0A7A">
      <w:pPr>
        <w:pStyle w:val="Gvdemetni0"/>
        <w:shd w:val="clear" w:color="auto" w:fill="auto"/>
        <w:spacing w:before="0" w:after="0" w:line="418" w:lineRule="exact"/>
        <w:ind w:right="80" w:firstLine="708"/>
      </w:pPr>
      <w:r>
        <w:t xml:space="preserve">(4) </w:t>
      </w:r>
      <w:r w:rsidR="00AA5194">
        <w:t>Başarısızlık nedeniyle tekrar edilecek stajlar, aynı işletmede yapılamaz. Bu genel kurala istisna teşkil eden Özel durumlar için ilgili Bölüm Staj Komisyonunun karan gerekir.</w:t>
      </w:r>
    </w:p>
    <w:p w14:paraId="056E3CC0" w14:textId="77777777" w:rsidR="001A0A7A" w:rsidRDefault="001A0A7A" w:rsidP="001A0A7A">
      <w:pPr>
        <w:pStyle w:val="Gvdemetni20"/>
        <w:shd w:val="clear" w:color="auto" w:fill="auto"/>
        <w:spacing w:line="418" w:lineRule="exact"/>
        <w:jc w:val="both"/>
      </w:pPr>
    </w:p>
    <w:p w14:paraId="711D327E" w14:textId="77777777" w:rsidR="00035BFE" w:rsidRPr="001A0A7A" w:rsidRDefault="00AA5194" w:rsidP="001A0A7A">
      <w:pPr>
        <w:pStyle w:val="Gvdemetni20"/>
        <w:shd w:val="clear" w:color="auto" w:fill="auto"/>
        <w:spacing w:line="418" w:lineRule="exact"/>
        <w:jc w:val="both"/>
        <w:rPr>
          <w:b/>
        </w:rPr>
      </w:pPr>
      <w:r w:rsidRPr="001A0A7A">
        <w:rPr>
          <w:b/>
        </w:rPr>
        <w:t xml:space="preserve">Staj </w:t>
      </w:r>
      <w:r w:rsidR="001A0A7A" w:rsidRPr="001A0A7A">
        <w:rPr>
          <w:rStyle w:val="Gvdemetni21"/>
          <w:b/>
        </w:rPr>
        <w:t>Y</w:t>
      </w:r>
      <w:r w:rsidRPr="001A0A7A">
        <w:rPr>
          <w:rStyle w:val="Gvdemetni21"/>
          <w:b/>
        </w:rPr>
        <w:t xml:space="preserve">eri </w:t>
      </w:r>
      <w:r w:rsidR="001A0A7A" w:rsidRPr="001A0A7A">
        <w:rPr>
          <w:b/>
        </w:rPr>
        <w:t>D</w:t>
      </w:r>
      <w:r w:rsidRPr="001A0A7A">
        <w:rPr>
          <w:b/>
        </w:rPr>
        <w:t>eğişikliği</w:t>
      </w:r>
    </w:p>
    <w:p w14:paraId="0826F414" w14:textId="77777777" w:rsidR="00035BFE" w:rsidRDefault="001A0A7A" w:rsidP="001A0A7A">
      <w:pPr>
        <w:pStyle w:val="Gvdemetni0"/>
        <w:shd w:val="clear" w:color="auto" w:fill="auto"/>
        <w:spacing w:before="0" w:after="0" w:line="418" w:lineRule="exact"/>
        <w:ind w:left="60" w:right="60" w:firstLine="0"/>
      </w:pPr>
      <w:r w:rsidRPr="00E55D9E">
        <w:rPr>
          <w:b/>
        </w:rPr>
        <w:t xml:space="preserve">MADDE </w:t>
      </w:r>
      <w:r>
        <w:rPr>
          <w:b/>
        </w:rPr>
        <w:t>12</w:t>
      </w:r>
      <w:r w:rsidRPr="00E55D9E">
        <w:rPr>
          <w:b/>
        </w:rPr>
        <w:t xml:space="preserve"> </w:t>
      </w:r>
      <w:r>
        <w:rPr>
          <w:b/>
        </w:rPr>
        <w:t>–</w:t>
      </w:r>
      <w:r>
        <w:t xml:space="preserve"> </w:t>
      </w:r>
      <w:r w:rsidR="00AA5194">
        <w:t xml:space="preserve">(l) Öğrenciler staja başladıktan sonra. Bölüm Staj Komisyonunun bilgisi dışında, onayı alınmaksızın staj yeri değişikliği yapamazlar işyerinde grev ve lokavt uygulaması, deprem, </w:t>
      </w:r>
      <w:proofErr w:type="gramStart"/>
      <w:r w:rsidR="00AA5194">
        <w:t>yangın,</w:t>
      </w:r>
      <w:proofErr w:type="gramEnd"/>
      <w:r w:rsidR="00AA5194">
        <w:t xml:space="preserve"> ve sel gibi doğal afet vb. </w:t>
      </w:r>
      <w:r>
        <w:t>mücbir</w:t>
      </w:r>
      <w:r w:rsidR="00AA5194">
        <w:t xml:space="preserve"> sebepler olması durumunda, stajyer öğrenciler stajlarını Bölüm Staj Komisyonunun onayı dahilinde başka işletme</w:t>
      </w:r>
      <w:r w:rsidR="00E610BF">
        <w:t>ler</w:t>
      </w:r>
      <w:r w:rsidR="00AA5194">
        <w:t xml:space="preserve">de </w:t>
      </w:r>
      <w:r w:rsidR="00E610BF">
        <w:t>yapabilirler.</w:t>
      </w:r>
    </w:p>
    <w:p w14:paraId="596E50BF" w14:textId="77777777" w:rsidR="001A0A7A" w:rsidRDefault="001A0A7A">
      <w:pPr>
        <w:pStyle w:val="Gvdemetni20"/>
        <w:shd w:val="clear" w:color="auto" w:fill="auto"/>
        <w:spacing w:line="418" w:lineRule="exact"/>
        <w:ind w:left="60" w:firstLine="660"/>
        <w:jc w:val="both"/>
      </w:pPr>
      <w:r>
        <w:t xml:space="preserve">(2) Sağlık, işyeri sorunları ve ailevi durumlardan dolayı staj değişikliğinde bulunan öğrencilerin belgeledikleri takdirde staj yeri değişikliğine Bölüm Staj Komisyonunun karar verir. </w:t>
      </w:r>
    </w:p>
    <w:p w14:paraId="781C930A" w14:textId="77777777" w:rsidR="001A0A7A" w:rsidRDefault="00226FBA" w:rsidP="00226FBA">
      <w:pPr>
        <w:pStyle w:val="Gvdemetni20"/>
        <w:shd w:val="clear" w:color="auto" w:fill="auto"/>
        <w:spacing w:line="418" w:lineRule="exact"/>
        <w:ind w:firstLine="708"/>
        <w:jc w:val="both"/>
      </w:pPr>
      <w:r>
        <w:t>(3) Bölüm Staj Komisyonunun bilgisi dışında işyeri değişikliği yapan öğrencilerin stajları kabul edilmez.</w:t>
      </w:r>
    </w:p>
    <w:p w14:paraId="7B41D6CC" w14:textId="77777777" w:rsidR="00226FBA" w:rsidRDefault="00226FBA" w:rsidP="00226FBA">
      <w:pPr>
        <w:pStyle w:val="Gvdemetni20"/>
        <w:shd w:val="clear" w:color="auto" w:fill="auto"/>
        <w:spacing w:line="418" w:lineRule="exact"/>
        <w:ind w:firstLine="708"/>
        <w:jc w:val="both"/>
      </w:pPr>
    </w:p>
    <w:p w14:paraId="27DA4D2B" w14:textId="77777777" w:rsidR="00035BFE" w:rsidRPr="00997BF5" w:rsidRDefault="00AA5194" w:rsidP="00ED5930">
      <w:pPr>
        <w:pStyle w:val="Gvdemetni20"/>
        <w:shd w:val="clear" w:color="auto" w:fill="auto"/>
        <w:spacing w:line="418" w:lineRule="exact"/>
        <w:jc w:val="both"/>
        <w:rPr>
          <w:b/>
        </w:rPr>
      </w:pPr>
      <w:r w:rsidRPr="00997BF5">
        <w:rPr>
          <w:b/>
        </w:rPr>
        <w:t>Staj</w:t>
      </w:r>
      <w:r w:rsidR="00ED5930" w:rsidRPr="00997BF5">
        <w:rPr>
          <w:b/>
        </w:rPr>
        <w:t>ların</w:t>
      </w:r>
      <w:r w:rsidRPr="00997BF5">
        <w:rPr>
          <w:b/>
        </w:rPr>
        <w:t xml:space="preserve"> </w:t>
      </w:r>
      <w:r w:rsidR="00ED5930" w:rsidRPr="00997BF5">
        <w:rPr>
          <w:b/>
        </w:rPr>
        <w:t>D</w:t>
      </w:r>
      <w:r w:rsidRPr="00997BF5">
        <w:rPr>
          <w:b/>
        </w:rPr>
        <w:t>enetlenmesi</w:t>
      </w:r>
    </w:p>
    <w:p w14:paraId="7CCF243D" w14:textId="77777777" w:rsidR="00035BFE" w:rsidRDefault="00ED5930" w:rsidP="00ED5930">
      <w:pPr>
        <w:pStyle w:val="Gvdemetni0"/>
        <w:shd w:val="clear" w:color="auto" w:fill="auto"/>
        <w:spacing w:before="0" w:after="0" w:line="418" w:lineRule="exact"/>
        <w:ind w:left="60" w:right="60" w:firstLine="0"/>
      </w:pPr>
      <w:r w:rsidRPr="00ED5930">
        <w:rPr>
          <w:b/>
        </w:rPr>
        <w:t>MADDE 1</w:t>
      </w:r>
      <w:r w:rsidR="00997BF5">
        <w:rPr>
          <w:b/>
        </w:rPr>
        <w:t>3</w:t>
      </w:r>
      <w:r w:rsidRPr="00ED5930">
        <w:rPr>
          <w:b/>
        </w:rPr>
        <w:t xml:space="preserve"> –</w:t>
      </w:r>
      <w:r w:rsidRPr="00ED5930">
        <w:t xml:space="preserve"> </w:t>
      </w:r>
      <w:r w:rsidR="00AA5194">
        <w:t>Bölüm Staj Komisyonu, stajın amacına ve kurallarına uygun sürütülmesi için çeşitli haberleşme araçlarını kullanarak veya staj yerlerine gerektiğinde “denetçi öğretim elemanı" göndererek denetim y</w:t>
      </w:r>
      <w:r w:rsidR="00997BF5">
        <w:t>apabilir. Bu denetim raporları</w:t>
      </w:r>
      <w:r w:rsidR="00AA5194">
        <w:t xml:space="preserve"> </w:t>
      </w:r>
      <w:r w:rsidR="00997BF5">
        <w:t>Staj</w:t>
      </w:r>
      <w:r w:rsidR="00AA5194">
        <w:t xml:space="preserve"> Komisyonuna sunularak stajların daha kontrollü ve verimli çalışmasını destekleyebilir.</w:t>
      </w:r>
    </w:p>
    <w:p w14:paraId="31AE2C26" w14:textId="77777777" w:rsidR="00997BF5" w:rsidRDefault="00997BF5" w:rsidP="00997BF5">
      <w:pPr>
        <w:pStyle w:val="Gvdemetni20"/>
        <w:shd w:val="clear" w:color="auto" w:fill="auto"/>
        <w:spacing w:line="418" w:lineRule="exact"/>
        <w:jc w:val="both"/>
      </w:pPr>
    </w:p>
    <w:p w14:paraId="01E08E8B" w14:textId="77777777" w:rsidR="00035BFE" w:rsidRPr="00997BF5" w:rsidRDefault="00997BF5" w:rsidP="00997BF5">
      <w:pPr>
        <w:pStyle w:val="Gvdemetni20"/>
        <w:shd w:val="clear" w:color="auto" w:fill="auto"/>
        <w:spacing w:line="418" w:lineRule="exact"/>
        <w:jc w:val="both"/>
        <w:rPr>
          <w:b/>
        </w:rPr>
      </w:pPr>
      <w:r w:rsidRPr="00997BF5">
        <w:rPr>
          <w:b/>
        </w:rPr>
        <w:t xml:space="preserve">Staj </w:t>
      </w:r>
      <w:r w:rsidR="00D870C7">
        <w:rPr>
          <w:b/>
        </w:rPr>
        <w:t xml:space="preserve">Belgeleri ve Staj </w:t>
      </w:r>
      <w:r w:rsidRPr="00997BF5">
        <w:rPr>
          <w:b/>
        </w:rPr>
        <w:t>D</w:t>
      </w:r>
      <w:r w:rsidR="00AA5194" w:rsidRPr="00997BF5">
        <w:rPr>
          <w:b/>
        </w:rPr>
        <w:t xml:space="preserve">osyası </w:t>
      </w:r>
      <w:r w:rsidRPr="00997BF5">
        <w:rPr>
          <w:b/>
        </w:rPr>
        <w:t>T</w:t>
      </w:r>
      <w:r w:rsidR="00AA5194" w:rsidRPr="00997BF5">
        <w:rPr>
          <w:b/>
        </w:rPr>
        <w:t>eslimi</w:t>
      </w:r>
    </w:p>
    <w:p w14:paraId="1EC90AB8" w14:textId="77777777" w:rsidR="00997BF5" w:rsidRDefault="00997BF5" w:rsidP="00997BF5">
      <w:pPr>
        <w:pStyle w:val="Gvdemetni0"/>
        <w:shd w:val="clear" w:color="auto" w:fill="auto"/>
        <w:spacing w:before="0" w:after="140" w:line="220" w:lineRule="exact"/>
        <w:ind w:firstLine="0"/>
      </w:pPr>
    </w:p>
    <w:p w14:paraId="21ACEC5F" w14:textId="77777777" w:rsidR="00035BFE" w:rsidRDefault="00997BF5" w:rsidP="00997BF5">
      <w:pPr>
        <w:pStyle w:val="Gvdemetni0"/>
        <w:shd w:val="clear" w:color="auto" w:fill="auto"/>
        <w:spacing w:before="0" w:after="140" w:line="220" w:lineRule="exact"/>
        <w:ind w:firstLine="0"/>
      </w:pPr>
      <w:r w:rsidRPr="00997BF5">
        <w:rPr>
          <w:b/>
        </w:rPr>
        <w:t>MADDE 1</w:t>
      </w:r>
      <w:r>
        <w:rPr>
          <w:b/>
        </w:rPr>
        <w:t>4</w:t>
      </w:r>
      <w:r w:rsidRPr="00997BF5">
        <w:rPr>
          <w:b/>
        </w:rPr>
        <w:t xml:space="preserve"> –</w:t>
      </w:r>
      <w:r w:rsidRPr="00997BF5">
        <w:t xml:space="preserve"> </w:t>
      </w:r>
      <w:r>
        <w:t>(1</w:t>
      </w:r>
      <w:r w:rsidR="00AA5194">
        <w:t xml:space="preserve">) Staj </w:t>
      </w:r>
      <w:r w:rsidR="00D870C7">
        <w:t>belgeleri aşağıda belirtilen</w:t>
      </w:r>
      <w:r>
        <w:t xml:space="preserve"> form</w:t>
      </w:r>
      <w:r w:rsidR="00AA5194">
        <w:t>lardan oluşur:</w:t>
      </w:r>
    </w:p>
    <w:p w14:paraId="01F4B37C" w14:textId="77777777" w:rsidR="00035BFE" w:rsidRDefault="00D870C7" w:rsidP="00BB05CB">
      <w:pPr>
        <w:pStyle w:val="Gvdemetni0"/>
        <w:shd w:val="clear" w:color="auto" w:fill="auto"/>
        <w:spacing w:before="0" w:after="0" w:line="360" w:lineRule="auto"/>
        <w:ind w:left="708" w:firstLine="708"/>
      </w:pPr>
      <w:r>
        <w:t xml:space="preserve">a) </w:t>
      </w:r>
      <w:r w:rsidR="00AA5194">
        <w:t xml:space="preserve">Form No 1: </w:t>
      </w:r>
      <w:r w:rsidR="00997BF5">
        <w:t>İş yeri Staj Sözleşmesi</w:t>
      </w:r>
      <w:r>
        <w:t xml:space="preserve"> (Özel İşletmelerde yapacaklar için)</w:t>
      </w:r>
    </w:p>
    <w:p w14:paraId="23964DA7" w14:textId="77777777" w:rsidR="00D870C7" w:rsidRDefault="00D870C7" w:rsidP="00BB05CB">
      <w:pPr>
        <w:pStyle w:val="Gvdemetni0"/>
        <w:shd w:val="clear" w:color="auto" w:fill="auto"/>
        <w:spacing w:before="0" w:after="0" w:line="360" w:lineRule="auto"/>
        <w:ind w:left="708" w:firstLine="708"/>
        <w:jc w:val="left"/>
      </w:pPr>
      <w:r>
        <w:t xml:space="preserve">b) </w:t>
      </w:r>
      <w:r w:rsidR="00AA5194">
        <w:t xml:space="preserve">Form No 2: </w:t>
      </w:r>
      <w:r w:rsidR="00BB05CB">
        <w:t xml:space="preserve">Kamu </w:t>
      </w:r>
      <w:r>
        <w:t xml:space="preserve">Staj </w:t>
      </w:r>
      <w:r w:rsidR="00E63B22">
        <w:t>S</w:t>
      </w:r>
      <w:r>
        <w:t xml:space="preserve">özleşmesi </w:t>
      </w:r>
      <w:proofErr w:type="gramStart"/>
      <w:r>
        <w:t>( Kamu</w:t>
      </w:r>
      <w:proofErr w:type="gramEnd"/>
      <w:r>
        <w:t xml:space="preserve"> kurumlarında yapacaklar için)</w:t>
      </w:r>
    </w:p>
    <w:p w14:paraId="582DBC96" w14:textId="77777777" w:rsidR="00D870C7" w:rsidRDefault="00D870C7" w:rsidP="00BB05CB">
      <w:pPr>
        <w:pStyle w:val="Gvdemetni0"/>
        <w:shd w:val="clear" w:color="auto" w:fill="auto"/>
        <w:spacing w:before="0" w:after="0" w:line="360" w:lineRule="auto"/>
        <w:ind w:left="708" w:firstLine="708"/>
        <w:jc w:val="left"/>
      </w:pPr>
      <w:r>
        <w:t>c)</w:t>
      </w:r>
      <w:r w:rsidR="00BB05CB">
        <w:t xml:space="preserve"> </w:t>
      </w:r>
      <w:r w:rsidR="00AA5194">
        <w:t xml:space="preserve">Form No 3: Staj </w:t>
      </w:r>
      <w:r>
        <w:t>Dosyası</w:t>
      </w:r>
    </w:p>
    <w:p w14:paraId="6DA8AAD2" w14:textId="77777777" w:rsidR="00BB05CB" w:rsidRDefault="00D870C7" w:rsidP="00BB05CB">
      <w:pPr>
        <w:pStyle w:val="Gvdemetni0"/>
        <w:shd w:val="clear" w:color="auto" w:fill="auto"/>
        <w:spacing w:before="0" w:after="0" w:line="360" w:lineRule="auto"/>
        <w:ind w:left="708" w:firstLine="708"/>
        <w:jc w:val="left"/>
      </w:pPr>
      <w:r>
        <w:t>d)</w:t>
      </w:r>
      <w:r w:rsidR="00BB05CB">
        <w:t xml:space="preserve"> </w:t>
      </w:r>
      <w:r w:rsidRPr="00D870C7">
        <w:t xml:space="preserve">Form No </w:t>
      </w:r>
      <w:r>
        <w:t>4</w:t>
      </w:r>
      <w:r w:rsidRPr="00D870C7">
        <w:t xml:space="preserve">: Puantaj belgesi </w:t>
      </w:r>
      <w:r>
        <w:t>(Özel İşletmelerde yapacaklar için)</w:t>
      </w:r>
    </w:p>
    <w:p w14:paraId="7AAE1C71" w14:textId="77777777" w:rsidR="00BB05CB" w:rsidRDefault="00BB05CB" w:rsidP="00BB05CB">
      <w:pPr>
        <w:pStyle w:val="Gvdemetni0"/>
        <w:shd w:val="clear" w:color="auto" w:fill="auto"/>
        <w:spacing w:before="0" w:after="0" w:line="360" w:lineRule="auto"/>
        <w:ind w:firstLine="708"/>
        <w:jc w:val="left"/>
      </w:pPr>
      <w:r w:rsidRPr="00BB05CB">
        <w:t>(</w:t>
      </w:r>
      <w:r>
        <w:t>2</w:t>
      </w:r>
      <w:r w:rsidRPr="00BB05CB">
        <w:t>)</w:t>
      </w:r>
      <w:r>
        <w:t xml:space="preserve"> Staj belgeleri</w:t>
      </w:r>
      <w:r w:rsidR="004C3929" w:rsidRPr="004C3929">
        <w:t xml:space="preserve"> </w:t>
      </w:r>
      <w:r w:rsidR="004C3929">
        <w:t>öğrenciler tarafından</w:t>
      </w:r>
      <w:r>
        <w:t xml:space="preserve"> Yüksekokul internet sitesinden temin edilmek zorundadır.</w:t>
      </w:r>
    </w:p>
    <w:p w14:paraId="04861975" w14:textId="77777777" w:rsidR="00BB05CB" w:rsidRDefault="00BB05CB" w:rsidP="00BB05CB">
      <w:pPr>
        <w:pStyle w:val="Gvdemetni0"/>
        <w:shd w:val="clear" w:color="auto" w:fill="auto"/>
        <w:spacing w:before="0" w:after="0" w:line="360" w:lineRule="auto"/>
        <w:ind w:firstLine="0"/>
        <w:jc w:val="left"/>
      </w:pPr>
      <w:r>
        <w:tab/>
      </w:r>
    </w:p>
    <w:p w14:paraId="278B6177" w14:textId="77777777" w:rsidR="00BB05CB" w:rsidRDefault="00BB05CB" w:rsidP="00BB05CB">
      <w:pPr>
        <w:pStyle w:val="Gvdemetni0"/>
        <w:shd w:val="clear" w:color="auto" w:fill="auto"/>
        <w:spacing w:before="0" w:after="0" w:line="360" w:lineRule="auto"/>
        <w:ind w:firstLine="708"/>
      </w:pPr>
      <w:r w:rsidRPr="00BB05CB">
        <w:lastRenderedPageBreak/>
        <w:t>(</w:t>
      </w:r>
      <w:r>
        <w:t>3</w:t>
      </w:r>
      <w:r w:rsidRPr="00BB05CB">
        <w:t>)</w:t>
      </w:r>
      <w:r>
        <w:t xml:space="preserve"> Staj dosyası hazırlama ve staj belgelerinin doldurulması ile ilgili bilgiler, Yüksekokul internet sitesinden her yıl öğrencilere duyurulur. Öğrenciler bu bilgiler doğrultusunda staj belgelerini belirtilen tarihlerde Yüksekokula teslim etmek zorundadır.</w:t>
      </w:r>
    </w:p>
    <w:p w14:paraId="2926E268" w14:textId="77777777" w:rsidR="004C3929" w:rsidRDefault="00BB05CB" w:rsidP="004C3929">
      <w:pPr>
        <w:pStyle w:val="Gvdemetni0"/>
        <w:shd w:val="clear" w:color="auto" w:fill="auto"/>
        <w:spacing w:before="0" w:after="0" w:line="360" w:lineRule="auto"/>
        <w:ind w:right="79" w:firstLine="708"/>
      </w:pPr>
      <w:r w:rsidRPr="00BB05CB">
        <w:t>(</w:t>
      </w:r>
      <w:r>
        <w:t>4</w:t>
      </w:r>
      <w:r w:rsidRPr="00BB05CB">
        <w:t>)</w:t>
      </w:r>
      <w:r>
        <w:t xml:space="preserve"> İş yeri staj sözleşmesi ve Kamu staj sözleşmesi Yüksekokulun ilan ettiği tarihe kadar İşyeri veya kamu kurumu tarafından </w:t>
      </w:r>
      <w:r w:rsidR="004C3929">
        <w:t xml:space="preserve">kaşe ve imzalı şekilde </w:t>
      </w:r>
      <w:r>
        <w:t>onaylanarak</w:t>
      </w:r>
      <w:r w:rsidR="004C3929">
        <w:t>,</w:t>
      </w:r>
      <w:r>
        <w:t xml:space="preserve"> Bölüm Staj Komisyonuna </w:t>
      </w:r>
      <w:r w:rsidR="004C3929">
        <w:t>sunulur. Uygun bulunduğu takdirde Bölüm Başkanı tarafından onaylanır. Başvurusu onaylanan Öğrenci, stajını Staj Başvuru Formunda belirtilen tarihlerde yapar.</w:t>
      </w:r>
    </w:p>
    <w:p w14:paraId="53C870E5" w14:textId="77777777" w:rsidR="00BB05CB" w:rsidRDefault="00BB05CB" w:rsidP="00BB05CB">
      <w:pPr>
        <w:pStyle w:val="Gvdemetni0"/>
        <w:shd w:val="clear" w:color="auto" w:fill="auto"/>
        <w:spacing w:before="0" w:after="0" w:line="360" w:lineRule="auto"/>
        <w:ind w:firstLine="708"/>
      </w:pPr>
      <w:r w:rsidRPr="00BB05CB">
        <w:t>(</w:t>
      </w:r>
      <w:r w:rsidR="004C3929">
        <w:t>5</w:t>
      </w:r>
      <w:r w:rsidRPr="00BB05CB">
        <w:t>)</w:t>
      </w:r>
      <w:r>
        <w:t xml:space="preserve"> Staj dosyası, </w:t>
      </w:r>
      <w:r w:rsidR="004C3929">
        <w:t xml:space="preserve">bilgisayar ortamında </w:t>
      </w:r>
      <w:r>
        <w:t xml:space="preserve">öğrencinin staj yaptığı işletme </w:t>
      </w:r>
      <w:r w:rsidR="004C3929">
        <w:t xml:space="preserve">veya kurum </w:t>
      </w:r>
      <w:r>
        <w:t>tarafından ya da öğrenci</w:t>
      </w:r>
      <w:r w:rsidR="004C3929">
        <w:t>nin kendisi</w:t>
      </w:r>
      <w:r>
        <w:t xml:space="preserve"> tarafından staj bitiminde doldurulur. </w:t>
      </w:r>
      <w:r w:rsidR="004C3929">
        <w:t xml:space="preserve">Staj dosyası içindeki </w:t>
      </w:r>
      <w:r w:rsidR="00963AB7">
        <w:t>“</w:t>
      </w:r>
      <w:r w:rsidR="004C3929">
        <w:t>Stajyer değerlendirme sayfası</w:t>
      </w:r>
      <w:r w:rsidR="00963AB7">
        <w:t>”</w:t>
      </w:r>
      <w:r w:rsidR="004C3929">
        <w:t xml:space="preserve"> İşletme ya da Kurum tarafından doldurulup zarf içinde dosya ile birlikte ayrı olarak teslim edilmelidir. Zarfın ağzı kaşelenmeli ve imzalanmalıdır. </w:t>
      </w:r>
    </w:p>
    <w:p w14:paraId="4B9FD51C" w14:textId="77777777" w:rsidR="004C3929" w:rsidRDefault="004C3929" w:rsidP="00BB05CB">
      <w:pPr>
        <w:pStyle w:val="Gvdemetni0"/>
        <w:shd w:val="clear" w:color="auto" w:fill="auto"/>
        <w:spacing w:before="0" w:after="0" w:line="360" w:lineRule="auto"/>
        <w:ind w:firstLine="708"/>
      </w:pPr>
      <w:r w:rsidRPr="00BB05CB">
        <w:t>(</w:t>
      </w:r>
      <w:r>
        <w:t>6</w:t>
      </w:r>
      <w:r w:rsidRPr="00BB05CB">
        <w:t>)</w:t>
      </w:r>
      <w:r w:rsidRPr="004C3929">
        <w:t xml:space="preserve"> </w:t>
      </w:r>
      <w:r w:rsidR="00226FBA">
        <w:t>Staj d</w:t>
      </w:r>
      <w:r w:rsidR="00B15003">
        <w:t xml:space="preserve">osyası, Staj bitiminden sonra 15 İŞGÜNÜ </w:t>
      </w:r>
      <w:r w:rsidR="00226FBA">
        <w:t>içinde</w:t>
      </w:r>
      <w:r>
        <w:t xml:space="preserve"> Komisyona veya öğrenci işlerine </w:t>
      </w:r>
      <w:r w:rsidR="00226FBA">
        <w:t xml:space="preserve">imza karşılığı </w:t>
      </w:r>
      <w:r>
        <w:t>teslim edilmelidir.</w:t>
      </w:r>
      <w:r w:rsidR="00226FBA">
        <w:t xml:space="preserve"> İlk iki hafta içinde teslim edilmeyen staj dosyaları reddedilecektir.</w:t>
      </w:r>
      <w:r w:rsidR="005712DC">
        <w:t xml:space="preserve"> Reddedilen başvurular stajlarını tekrar yapacaktır.</w:t>
      </w:r>
    </w:p>
    <w:p w14:paraId="4DBF7DCB" w14:textId="77777777" w:rsidR="00226FBA" w:rsidRDefault="00226FBA" w:rsidP="00BB05CB">
      <w:pPr>
        <w:pStyle w:val="Gvdemetni0"/>
        <w:shd w:val="clear" w:color="auto" w:fill="auto"/>
        <w:spacing w:before="0" w:after="0" w:line="360" w:lineRule="auto"/>
        <w:ind w:firstLine="708"/>
      </w:pPr>
      <w:r w:rsidRPr="00BB05CB">
        <w:t>(</w:t>
      </w:r>
      <w:r>
        <w:t>7</w:t>
      </w:r>
      <w:r w:rsidRPr="00BB05CB">
        <w:t>)</w:t>
      </w:r>
      <w:r>
        <w:t xml:space="preserve"> İmza karşılığı teslim edilmeyen, kargo veya posta yolu ile teslim edilen staj dosyaları kabul edilmektedir. Ancak, kargo veya posta yolu ile gönderilen staj dosyalarının teslimindeki gecikmeler, kaybolma ve doğabilecek diğer aksaklıklar öğrencinin sorumluluğundadır. Bölüm Staj Komisyonunun sorumluluğunda değildir.</w:t>
      </w:r>
    </w:p>
    <w:p w14:paraId="4649C0CB" w14:textId="77777777" w:rsidR="00226FBA" w:rsidRDefault="00226FBA" w:rsidP="00BB05CB">
      <w:pPr>
        <w:pStyle w:val="Gvdemetni0"/>
        <w:shd w:val="clear" w:color="auto" w:fill="auto"/>
        <w:spacing w:before="0" w:after="0" w:line="360" w:lineRule="auto"/>
        <w:ind w:firstLine="708"/>
      </w:pPr>
      <w:r w:rsidRPr="00BB05CB">
        <w:t>(</w:t>
      </w:r>
      <w:r>
        <w:t>8</w:t>
      </w:r>
      <w:r w:rsidRPr="00BB05CB">
        <w:t>)</w:t>
      </w:r>
      <w:r>
        <w:t xml:space="preserve"> Bölüm Staj Komisyonu, öğrencilerden staj yaptıkları yerler ile ilgili fotoğraflar ve belgeler isteyebilir. Bu durumlarda, stajyer öğrenciler bu belgeleri getirmekle yükümlüdür.</w:t>
      </w:r>
    </w:p>
    <w:p w14:paraId="167602BE" w14:textId="77777777" w:rsidR="00226FBA" w:rsidRDefault="00226FBA" w:rsidP="00BB05CB">
      <w:pPr>
        <w:pStyle w:val="Gvdemetni0"/>
        <w:shd w:val="clear" w:color="auto" w:fill="auto"/>
        <w:spacing w:before="0" w:after="0" w:line="360" w:lineRule="auto"/>
        <w:ind w:firstLine="708"/>
      </w:pPr>
      <w:r w:rsidRPr="00BB05CB">
        <w:t>(</w:t>
      </w:r>
      <w:r>
        <w:t>9</w:t>
      </w:r>
      <w:r w:rsidRPr="00BB05CB">
        <w:t>)</w:t>
      </w:r>
      <w:r>
        <w:t xml:space="preserve"> Staj dosyası zedelenmiş, tahrip olmuş, belirtilen </w:t>
      </w:r>
      <w:proofErr w:type="spellStart"/>
      <w:r>
        <w:t>usüllere</w:t>
      </w:r>
      <w:proofErr w:type="spellEnd"/>
      <w:r>
        <w:t xml:space="preserve"> göre doldurulmamış ve imza ya</w:t>
      </w:r>
      <w:r w:rsidR="00E610BF">
        <w:t xml:space="preserve"> </w:t>
      </w:r>
      <w:r>
        <w:t xml:space="preserve">da kaşeleri eksik olan </w:t>
      </w:r>
      <w:r w:rsidR="00E610BF">
        <w:t xml:space="preserve">öğrencilerin </w:t>
      </w:r>
      <w:r>
        <w:t xml:space="preserve">staj dosyaları reddedilir. </w:t>
      </w:r>
      <w:r w:rsidR="00E610BF">
        <w:t>İşyerleri tarafından staj dosyasındaki veya diğer belgelerdeki kaşe ve imza eksikliği öğrencinin sorumluluğundadır. Eksik evraklar d</w:t>
      </w:r>
      <w:r>
        <w:t>eğerlendirmeye tabii tutulmaz.</w:t>
      </w:r>
    </w:p>
    <w:p w14:paraId="4853E214" w14:textId="77777777" w:rsidR="00963AB7" w:rsidRDefault="00963AB7" w:rsidP="00963AB7">
      <w:pPr>
        <w:pStyle w:val="Gvdemetni20"/>
        <w:shd w:val="clear" w:color="auto" w:fill="auto"/>
        <w:spacing w:line="418" w:lineRule="exact"/>
        <w:jc w:val="both"/>
      </w:pPr>
    </w:p>
    <w:p w14:paraId="5514F5CD" w14:textId="77777777" w:rsidR="00035BFE" w:rsidRPr="00963AB7" w:rsidRDefault="00963AB7" w:rsidP="00963AB7">
      <w:pPr>
        <w:pStyle w:val="Gvdemetni20"/>
        <w:shd w:val="clear" w:color="auto" w:fill="auto"/>
        <w:spacing w:line="418" w:lineRule="exact"/>
        <w:jc w:val="both"/>
        <w:rPr>
          <w:b/>
        </w:rPr>
      </w:pPr>
      <w:r w:rsidRPr="00963AB7">
        <w:rPr>
          <w:b/>
        </w:rPr>
        <w:t xml:space="preserve">Staj </w:t>
      </w:r>
      <w:r w:rsidR="00AA5194" w:rsidRPr="00963AB7">
        <w:rPr>
          <w:b/>
        </w:rPr>
        <w:t>Değerlendirme</w:t>
      </w:r>
    </w:p>
    <w:p w14:paraId="20269FD4" w14:textId="77777777" w:rsidR="00963AB7" w:rsidRDefault="00963AB7" w:rsidP="00963AB7">
      <w:pPr>
        <w:pStyle w:val="Gvdemetni0"/>
        <w:shd w:val="clear" w:color="auto" w:fill="auto"/>
        <w:spacing w:before="0" w:after="0" w:line="360" w:lineRule="auto"/>
        <w:ind w:right="80" w:firstLine="0"/>
      </w:pPr>
      <w:r w:rsidRPr="00963AB7">
        <w:rPr>
          <w:b/>
        </w:rPr>
        <w:t>MADDE 1</w:t>
      </w:r>
      <w:r>
        <w:rPr>
          <w:b/>
        </w:rPr>
        <w:t>5</w:t>
      </w:r>
      <w:r w:rsidRPr="00963AB7">
        <w:rPr>
          <w:b/>
        </w:rPr>
        <w:t xml:space="preserve"> –</w:t>
      </w:r>
      <w:r w:rsidRPr="00963AB7">
        <w:t xml:space="preserve"> </w:t>
      </w:r>
      <w:r w:rsidR="00AA5194">
        <w:t xml:space="preserve">(1) </w:t>
      </w:r>
      <w:r>
        <w:t>Staj</w:t>
      </w:r>
      <w:r w:rsidR="00AA5194">
        <w:t xml:space="preserve"> dosyası Yüksekokul Bölüm Staj Komisyonu tarafından bir ön incelemeden geçirilir. Belirlenen eksikler varsa, bu eksiklikleri öğrenci l hafta içinde tamamlar</w:t>
      </w:r>
      <w:r>
        <w:t>.</w:t>
      </w:r>
    </w:p>
    <w:p w14:paraId="04CE4024" w14:textId="77777777" w:rsidR="00963AB7" w:rsidRDefault="00963AB7" w:rsidP="00963AB7">
      <w:pPr>
        <w:pStyle w:val="Gvdemetni0"/>
        <w:shd w:val="clear" w:color="auto" w:fill="auto"/>
        <w:spacing w:before="0" w:after="0" w:line="360" w:lineRule="auto"/>
        <w:ind w:right="80" w:firstLine="708"/>
      </w:pPr>
      <w:r w:rsidRPr="00963AB7">
        <w:t>(</w:t>
      </w:r>
      <w:r>
        <w:t>2</w:t>
      </w:r>
      <w:r w:rsidRPr="00963AB7">
        <w:t xml:space="preserve">) </w:t>
      </w:r>
      <w:r w:rsidR="00AA5194">
        <w:t xml:space="preserve">Staj sonuçlan, staj değerlendirme formundaki oranlar dikkate alınarak </w:t>
      </w:r>
      <w:r>
        <w:t>Bölüm Staj</w:t>
      </w:r>
      <w:r w:rsidR="00AA5194">
        <w:t xml:space="preserve"> Komisyonu tarafından hesaplanır ve ilgili sonuç listesi Yüksekokul Yönetim Kurulu </w:t>
      </w:r>
      <w:r>
        <w:t>kararı ile onaylanarak</w:t>
      </w:r>
      <w:r w:rsidR="00AA5194">
        <w:t xml:space="preserve"> staj sonuçlan Üniversite Öğrenci</w:t>
      </w:r>
      <w:r>
        <w:t xml:space="preserve"> İşleri Başkanlığı’</w:t>
      </w:r>
      <w:r w:rsidR="00AA5194">
        <w:t xml:space="preserve">na gönderilir. Yüksekokul </w:t>
      </w:r>
      <w:r>
        <w:t>Öğrenci İşleri</w:t>
      </w:r>
      <w:r w:rsidR="00AA5194">
        <w:t xml:space="preserve"> </w:t>
      </w:r>
      <w:r>
        <w:t xml:space="preserve">tarafından sonuçlar </w:t>
      </w:r>
      <w:r w:rsidR="00AA5194">
        <w:t>üniversite Öğrenci Bilgi Sistemine işlenir</w:t>
      </w:r>
      <w:r>
        <w:t>.</w:t>
      </w:r>
    </w:p>
    <w:p w14:paraId="777F5A6D" w14:textId="77777777" w:rsidR="00035BFE" w:rsidRDefault="00963AB7" w:rsidP="00963AB7">
      <w:pPr>
        <w:pStyle w:val="Gvdemetni0"/>
        <w:shd w:val="clear" w:color="auto" w:fill="auto"/>
        <w:spacing w:before="0" w:after="0" w:line="360" w:lineRule="auto"/>
        <w:ind w:right="80" w:firstLine="708"/>
      </w:pPr>
      <w:r>
        <w:t xml:space="preserve">(3) </w:t>
      </w:r>
      <w:r w:rsidR="00AA5194">
        <w:t xml:space="preserve">Dosya şekil ve içerik yönünden yeterli bulunduğu takdirde aşağıdaki </w:t>
      </w:r>
      <w:r w:rsidR="00AA5194" w:rsidRPr="00963AB7">
        <w:t>or</w:t>
      </w:r>
      <w:r w:rsidR="00AA5194" w:rsidRPr="00963AB7">
        <w:rPr>
          <w:rStyle w:val="Gvdemetni8"/>
          <w:u w:val="none"/>
        </w:rPr>
        <w:t>anlar</w:t>
      </w:r>
      <w:r w:rsidR="00AA5194">
        <w:t xml:space="preserve"> </w:t>
      </w:r>
      <w:r w:rsidR="00AA5194">
        <w:rPr>
          <w:rStyle w:val="Gvdemetni10pt"/>
        </w:rPr>
        <w:t>dikkate alınarak başarı durumu belirlenir</w:t>
      </w:r>
      <w:r>
        <w:rPr>
          <w:rStyle w:val="Gvdemetni10pt"/>
        </w:rPr>
        <w:t>:</w:t>
      </w:r>
    </w:p>
    <w:p w14:paraId="6BBCEE06" w14:textId="77777777" w:rsidR="00035BFE" w:rsidRDefault="00963AB7">
      <w:pPr>
        <w:pStyle w:val="Gvdemetni0"/>
        <w:shd w:val="clear" w:color="auto" w:fill="auto"/>
        <w:spacing w:before="0" w:after="0" w:line="418" w:lineRule="exact"/>
        <w:ind w:left="60" w:firstLine="700"/>
      </w:pPr>
      <w:r>
        <w:t>Staj</w:t>
      </w:r>
      <w:r w:rsidR="00AA5194">
        <w:t xml:space="preserve"> başarısını</w:t>
      </w:r>
      <w:r>
        <w:t xml:space="preserve"> ölçme ve değerlendirme oranları;</w:t>
      </w:r>
    </w:p>
    <w:p w14:paraId="4A0441B5" w14:textId="77777777" w:rsidR="00035BFE" w:rsidRDefault="00AA5194">
      <w:pPr>
        <w:pStyle w:val="Gvdemetni0"/>
        <w:numPr>
          <w:ilvl w:val="0"/>
          <w:numId w:val="8"/>
        </w:numPr>
        <w:shd w:val="clear" w:color="auto" w:fill="auto"/>
        <w:spacing w:before="0" w:after="0" w:line="418" w:lineRule="exact"/>
        <w:ind w:left="60" w:firstLine="700"/>
      </w:pPr>
      <w:r>
        <w:t xml:space="preserve"> Bölüm Staj Komisyonunun değerlendirmesi </w:t>
      </w:r>
      <w:proofErr w:type="gramStart"/>
      <w:r>
        <w:rPr>
          <w:rStyle w:val="Gvdemetni12pttalik"/>
        </w:rPr>
        <w:t>%</w:t>
      </w:r>
      <w:r>
        <w:t xml:space="preserve"> 40</w:t>
      </w:r>
      <w:proofErr w:type="gramEnd"/>
    </w:p>
    <w:p w14:paraId="20599B64" w14:textId="77777777" w:rsidR="00035BFE" w:rsidRDefault="00AA5194">
      <w:pPr>
        <w:pStyle w:val="Gvdemetni0"/>
        <w:numPr>
          <w:ilvl w:val="0"/>
          <w:numId w:val="8"/>
        </w:numPr>
        <w:shd w:val="clear" w:color="auto" w:fill="auto"/>
        <w:spacing w:before="0" w:after="0" w:line="418" w:lineRule="exact"/>
        <w:ind w:left="60" w:firstLine="700"/>
      </w:pPr>
      <w:r>
        <w:lastRenderedPageBreak/>
        <w:t xml:space="preserve"> Öğrencinin hazırladığı staj dosyası ve raporu </w:t>
      </w:r>
      <w:proofErr w:type="gramStart"/>
      <w:r>
        <w:t>% 40</w:t>
      </w:r>
      <w:proofErr w:type="gramEnd"/>
      <w:r>
        <w:t>,</w:t>
      </w:r>
    </w:p>
    <w:p w14:paraId="28AB0E9E" w14:textId="77777777" w:rsidR="00035BFE" w:rsidRDefault="00AA5194">
      <w:pPr>
        <w:pStyle w:val="Gvdemetni81"/>
        <w:numPr>
          <w:ilvl w:val="0"/>
          <w:numId w:val="8"/>
        </w:numPr>
        <w:shd w:val="clear" w:color="auto" w:fill="auto"/>
        <w:ind w:left="60"/>
      </w:pPr>
      <w:r>
        <w:t xml:space="preserve"> İşveren raporu </w:t>
      </w:r>
      <w:proofErr w:type="gramStart"/>
      <w:r>
        <w:t>% 20</w:t>
      </w:r>
      <w:proofErr w:type="gramEnd"/>
      <w:r>
        <w:t>,</w:t>
      </w:r>
    </w:p>
    <w:p w14:paraId="455C7B38" w14:textId="77777777" w:rsidR="00035BFE" w:rsidRDefault="00963AB7" w:rsidP="00963AB7">
      <w:pPr>
        <w:pStyle w:val="Gvdemetni0"/>
        <w:shd w:val="clear" w:color="auto" w:fill="auto"/>
        <w:spacing w:before="0" w:after="0" w:line="418" w:lineRule="exact"/>
        <w:ind w:left="60" w:right="80" w:firstLine="648"/>
      </w:pPr>
      <w:r>
        <w:t>(4) Staj yapan öğrenciler “Başarı</w:t>
      </w:r>
      <w:r w:rsidR="00AA5194">
        <w:t>lı-Başarısız’ olarak değerlendirilir. Öğrencinin “Başa</w:t>
      </w:r>
      <w:r>
        <w:t>rı</w:t>
      </w:r>
      <w:r w:rsidR="00AA5194">
        <w:t>lı" olabilmesi için yönergedeki temel diğer kuralla</w:t>
      </w:r>
      <w:r>
        <w:t>rın sağlanmasının haricinde, yukarı</w:t>
      </w:r>
      <w:r w:rsidR="00AA5194">
        <w:t>d</w:t>
      </w:r>
      <w:r>
        <w:t>a belirtilen ölçme değerlendirmeler dikkate alınır.</w:t>
      </w:r>
      <w:r w:rsidR="00AA5194">
        <w:t xml:space="preserve"> 100 puan üzerinden 6</w:t>
      </w:r>
      <w:r>
        <w:t>5</w:t>
      </w:r>
      <w:r w:rsidR="00AA5194">
        <w:t xml:space="preserve"> almak gereklidir</w:t>
      </w:r>
      <w:r>
        <w:t>.</w:t>
      </w:r>
      <w:r w:rsidR="00AA5194">
        <w:t xml:space="preserve"> Staj çalışmasında başarısız olan öğrenciler stajlarım tekrarlamak zorundadır.</w:t>
      </w:r>
    </w:p>
    <w:p w14:paraId="07EFF98D" w14:textId="77777777" w:rsidR="00963AB7" w:rsidRDefault="00963AB7" w:rsidP="00963AB7">
      <w:pPr>
        <w:pStyle w:val="Gvdemetni20"/>
        <w:shd w:val="clear" w:color="auto" w:fill="auto"/>
        <w:spacing w:line="418" w:lineRule="exact"/>
        <w:jc w:val="both"/>
      </w:pPr>
    </w:p>
    <w:p w14:paraId="1C454069" w14:textId="77777777" w:rsidR="00035BFE" w:rsidRPr="00963AB7" w:rsidRDefault="00963AB7" w:rsidP="00963AB7">
      <w:pPr>
        <w:pStyle w:val="Gvdemetni20"/>
        <w:shd w:val="clear" w:color="auto" w:fill="auto"/>
        <w:spacing w:line="418" w:lineRule="exact"/>
        <w:jc w:val="both"/>
        <w:rPr>
          <w:b/>
        </w:rPr>
      </w:pPr>
      <w:r w:rsidRPr="00963AB7">
        <w:rPr>
          <w:b/>
        </w:rPr>
        <w:t>Staj M</w:t>
      </w:r>
      <w:r w:rsidR="00AA5194" w:rsidRPr="00963AB7">
        <w:rPr>
          <w:b/>
        </w:rPr>
        <w:t>uafiyeti</w:t>
      </w:r>
    </w:p>
    <w:p w14:paraId="27C4B9BD" w14:textId="77777777" w:rsidR="00F35A08" w:rsidRDefault="00963AB7" w:rsidP="00F35A08">
      <w:pPr>
        <w:pStyle w:val="Gvdemetni0"/>
        <w:shd w:val="clear" w:color="auto" w:fill="auto"/>
        <w:spacing w:before="0" w:after="0" w:line="418" w:lineRule="exact"/>
        <w:ind w:left="60" w:right="80" w:firstLine="0"/>
      </w:pPr>
      <w:r w:rsidRPr="00963AB7">
        <w:rPr>
          <w:b/>
        </w:rPr>
        <w:t>MADDE 1</w:t>
      </w:r>
      <w:r>
        <w:rPr>
          <w:b/>
        </w:rPr>
        <w:t>6</w:t>
      </w:r>
      <w:r w:rsidRPr="00963AB7">
        <w:rPr>
          <w:b/>
        </w:rPr>
        <w:t xml:space="preserve"> –</w:t>
      </w:r>
      <w:r w:rsidRPr="00963AB7">
        <w:t xml:space="preserve"> </w:t>
      </w:r>
      <w:r w:rsidR="00AA5194">
        <w:t xml:space="preserve">(l) Başka üniversitelerden </w:t>
      </w:r>
      <w:r w:rsidR="00F35A08">
        <w:t xml:space="preserve">yatay veya dikey </w:t>
      </w:r>
      <w:r w:rsidR="00AA5194">
        <w:t xml:space="preserve">geçiş yoluyla Giresun Üniversitesi Yüksekokul programlarına gelen öğrencilerin staj intibakları yapılırken ilgili Yüksekokul </w:t>
      </w:r>
      <w:r w:rsidR="005712DC">
        <w:t xml:space="preserve">Bölüm </w:t>
      </w:r>
      <w:r w:rsidR="00AA5194">
        <w:t>Staj Komisyonunun staj intibakı hakkındaki k</w:t>
      </w:r>
      <w:r w:rsidR="005712DC">
        <w:t xml:space="preserve">ararı </w:t>
      </w:r>
      <w:r w:rsidR="00AA5194">
        <w:t>esas alınır.</w:t>
      </w:r>
      <w:r>
        <w:t xml:space="preserve"> </w:t>
      </w:r>
    </w:p>
    <w:p w14:paraId="411646FA" w14:textId="77777777" w:rsidR="00035BFE" w:rsidRDefault="00F35A08" w:rsidP="00F35A08">
      <w:pPr>
        <w:pStyle w:val="Gvdemetni0"/>
        <w:numPr>
          <w:ilvl w:val="0"/>
          <w:numId w:val="9"/>
        </w:numPr>
        <w:shd w:val="clear" w:color="auto" w:fill="auto"/>
        <w:spacing w:before="0" w:after="0" w:line="418" w:lineRule="exact"/>
        <w:ind w:firstLine="700"/>
      </w:pPr>
      <w:r>
        <w:t>Yatay veya dikey geçiş</w:t>
      </w:r>
      <w:r w:rsidR="00AA5194">
        <w:t xml:space="preserve"> yolu ile gelen öğrencilerin geldikleri Yüksekokul kurumunda kayıtlı oldukları sürede yaptıkları stajın bir kısmı veya tamamı </w:t>
      </w:r>
      <w:r>
        <w:t>Bölüm</w:t>
      </w:r>
      <w:r w:rsidR="00AA5194">
        <w:t xml:space="preserve"> Staj Komisyonunun onayı ile kabul edilebilir. Öğren</w:t>
      </w:r>
      <w:r w:rsidR="00B15003">
        <w:t>ciler staj muafiyet başvurularını,</w:t>
      </w:r>
      <w:r w:rsidR="00AA5194">
        <w:t xml:space="preserve"> </w:t>
      </w:r>
      <w:r w:rsidR="00B15003">
        <w:t>üniversitenin belirlediği staj başvuru evrak tesliminin son günü</w:t>
      </w:r>
      <w:r w:rsidR="00AA5194">
        <w:t xml:space="preserve"> bitimine kadar yapmak zorundadır. Muafiy</w:t>
      </w:r>
      <w:r>
        <w:t>et talebinde bulunan öğrencilerin durumları</w:t>
      </w:r>
      <w:r w:rsidR="00AA5194">
        <w:t xml:space="preserve"> </w:t>
      </w:r>
      <w:r>
        <w:t>Bölüm</w:t>
      </w:r>
      <w:r w:rsidR="00AA5194">
        <w:t xml:space="preserve"> Staj Komisyonu tarafından görüşülerek karara bağlanır ve ilgili belgeler öğrencinin dosyasına sunulmak üzere Yüksekokul öğrenci işlerine teslim edilir.</w:t>
      </w:r>
    </w:p>
    <w:p w14:paraId="0EADAAF5" w14:textId="77777777" w:rsidR="00035BFE" w:rsidRDefault="00AA5194" w:rsidP="00F35A08">
      <w:pPr>
        <w:pStyle w:val="Gvdemetni0"/>
        <w:numPr>
          <w:ilvl w:val="0"/>
          <w:numId w:val="9"/>
        </w:numPr>
        <w:shd w:val="clear" w:color="auto" w:fill="auto"/>
        <w:spacing w:before="0" w:after="0" w:line="418" w:lineRule="exact"/>
        <w:ind w:firstLine="700"/>
      </w:pPr>
      <w:r>
        <w:t>Kamu veya özel sektörde çalışan Yüksekokul öğrencileri, çalıştığı kurumda staj döneminde çalışmaları staj için yeterlidir</w:t>
      </w:r>
      <w:r w:rsidR="00F35A08">
        <w:t>.</w:t>
      </w:r>
      <w:r w:rsidR="00B15003">
        <w:t xml:space="preserve"> Kamu çalışanları, çalıştıkları işyerinden onaylı belge getirmek zorundadır. Özel sektörde çalışanlar, işyeri onay belgesi ile sigorta dökümlerini belgelendirmek zorundadır. </w:t>
      </w:r>
      <w:r w:rsidR="00E63B22">
        <w:t xml:space="preserve">Kamu ve Özel sektörde çalıştıklarını belgelendiren öğrenciler, </w:t>
      </w:r>
      <w:r w:rsidR="00B15003">
        <w:t xml:space="preserve">Bölüm staj kurulu ve Yüksekokul Kurul kararı </w:t>
      </w:r>
      <w:r w:rsidR="00E63B22">
        <w:t>ile stajdan muaf sayılır.</w:t>
      </w:r>
    </w:p>
    <w:p w14:paraId="37842D14" w14:textId="77777777" w:rsidR="00F35A08" w:rsidRDefault="00F35A08" w:rsidP="00F35A08">
      <w:pPr>
        <w:pStyle w:val="Gvdemetni0"/>
        <w:shd w:val="clear" w:color="auto" w:fill="auto"/>
        <w:spacing w:before="0" w:after="0" w:line="418" w:lineRule="exact"/>
        <w:ind w:left="60" w:right="80" w:firstLine="0"/>
      </w:pPr>
    </w:p>
    <w:p w14:paraId="64C23B52" w14:textId="77777777" w:rsidR="00035BFE" w:rsidRPr="00F35A08" w:rsidRDefault="00F35A08" w:rsidP="00F35A08">
      <w:pPr>
        <w:pStyle w:val="Gvdemetni20"/>
        <w:shd w:val="clear" w:color="auto" w:fill="auto"/>
        <w:spacing w:line="418" w:lineRule="exact"/>
        <w:jc w:val="both"/>
        <w:rPr>
          <w:b/>
        </w:rPr>
      </w:pPr>
      <w:r w:rsidRPr="00F35A08">
        <w:rPr>
          <w:b/>
        </w:rPr>
        <w:t>Staj Değerlendirmesine İ</w:t>
      </w:r>
      <w:r w:rsidR="00AA5194" w:rsidRPr="00F35A08">
        <w:rPr>
          <w:b/>
        </w:rPr>
        <w:t>tiraz</w:t>
      </w:r>
    </w:p>
    <w:p w14:paraId="0A6A9794" w14:textId="77777777" w:rsidR="00035BFE" w:rsidRDefault="00F35A08" w:rsidP="00F35A08">
      <w:pPr>
        <w:pStyle w:val="Gvdemetni0"/>
        <w:shd w:val="clear" w:color="auto" w:fill="auto"/>
        <w:spacing w:before="0" w:after="0" w:line="418" w:lineRule="exact"/>
        <w:ind w:firstLine="0"/>
      </w:pPr>
      <w:r w:rsidRPr="00963AB7">
        <w:rPr>
          <w:b/>
        </w:rPr>
        <w:t>MADDE 1</w:t>
      </w:r>
      <w:r>
        <w:rPr>
          <w:b/>
        </w:rPr>
        <w:t>7</w:t>
      </w:r>
      <w:r w:rsidRPr="00963AB7">
        <w:rPr>
          <w:b/>
        </w:rPr>
        <w:t xml:space="preserve"> –</w:t>
      </w:r>
      <w:r w:rsidRPr="00963AB7">
        <w:t xml:space="preserve"> </w:t>
      </w:r>
      <w:r w:rsidR="00AA5194">
        <w:t xml:space="preserve">Öğrenci değerlendirme sonuçlarının </w:t>
      </w:r>
      <w:r w:rsidR="000F3E97">
        <w:t>duyurulmasını takip eden 5 iş</w:t>
      </w:r>
      <w:r w:rsidR="00AA5194">
        <w:t>günü içerisinde değerlendirmeye itirazda bulunabilir</w:t>
      </w:r>
      <w:r>
        <w:t>. Öğrencinin itirazı sonrasını t</w:t>
      </w:r>
      <w:r w:rsidR="00AA5194">
        <w:t xml:space="preserve">akıp eden 15 işgünü içerisinde </w:t>
      </w:r>
      <w:r>
        <w:t>Bölüm</w:t>
      </w:r>
      <w:r w:rsidR="00AA5194">
        <w:t xml:space="preserve"> Staj Komisyonu tarafından değerl</w:t>
      </w:r>
      <w:r>
        <w:t>endirilerek karara bağlanır. Alın</w:t>
      </w:r>
      <w:r w:rsidR="00AA5194">
        <w:t>a</w:t>
      </w:r>
      <w:r>
        <w:t>n karar y</w:t>
      </w:r>
      <w:r w:rsidR="00AA5194">
        <w:t xml:space="preserve">a da kararlar ilgili bölümün </w:t>
      </w:r>
      <w:r w:rsidR="00AA5194">
        <w:rPr>
          <w:lang w:val="de-DE" w:eastAsia="de-DE" w:bidi="de-DE"/>
        </w:rPr>
        <w:t xml:space="preserve">web </w:t>
      </w:r>
      <w:r>
        <w:t>s</w:t>
      </w:r>
      <w:r w:rsidR="00AA5194">
        <w:t>itesinden duyurulur. Öğrencinin bu karara ikinci bir itiraz hakkı yoktur.</w:t>
      </w:r>
      <w:r>
        <w:t xml:space="preserve"> Öğrenci itirazını takip etme yükümlülüğündedir.</w:t>
      </w:r>
    </w:p>
    <w:p w14:paraId="3645B3A0" w14:textId="77777777" w:rsidR="00F35A08" w:rsidRDefault="00F35A08" w:rsidP="00F35A08">
      <w:pPr>
        <w:pStyle w:val="Gvdemetni0"/>
        <w:shd w:val="clear" w:color="auto" w:fill="auto"/>
        <w:spacing w:before="0" w:after="0" w:line="418" w:lineRule="exact"/>
        <w:ind w:left="60" w:right="80" w:firstLine="0"/>
      </w:pPr>
    </w:p>
    <w:p w14:paraId="2B08D712" w14:textId="77777777" w:rsidR="00F35A08" w:rsidRDefault="00F35A08" w:rsidP="00F35A08">
      <w:pPr>
        <w:pStyle w:val="Gvdemetni0"/>
        <w:shd w:val="clear" w:color="auto" w:fill="auto"/>
        <w:spacing w:before="0" w:after="0" w:line="418" w:lineRule="exact"/>
        <w:ind w:left="60" w:right="80" w:firstLine="0"/>
      </w:pPr>
    </w:p>
    <w:p w14:paraId="0D2F8E21" w14:textId="77777777" w:rsidR="00F35A08" w:rsidRDefault="00F35A08" w:rsidP="00F35A08">
      <w:pPr>
        <w:pStyle w:val="Gvdemetni0"/>
        <w:shd w:val="clear" w:color="auto" w:fill="auto"/>
        <w:spacing w:before="0" w:after="0" w:line="418" w:lineRule="exact"/>
        <w:ind w:left="60" w:right="80" w:firstLine="0"/>
      </w:pPr>
    </w:p>
    <w:p w14:paraId="746C517D" w14:textId="77777777" w:rsidR="00F35A08" w:rsidRDefault="00F35A08" w:rsidP="00F35A08">
      <w:pPr>
        <w:pStyle w:val="Gvdemetni0"/>
        <w:shd w:val="clear" w:color="auto" w:fill="auto"/>
        <w:spacing w:before="0" w:after="0" w:line="418" w:lineRule="exact"/>
        <w:ind w:left="60" w:right="80" w:firstLine="0"/>
      </w:pPr>
    </w:p>
    <w:p w14:paraId="7A7F2FE1" w14:textId="77777777" w:rsidR="00F35A08" w:rsidRDefault="00AA5194" w:rsidP="00F35A08">
      <w:pPr>
        <w:pStyle w:val="Gvdemetni20"/>
        <w:shd w:val="clear" w:color="auto" w:fill="auto"/>
        <w:spacing w:line="360" w:lineRule="auto"/>
        <w:rPr>
          <w:b/>
        </w:rPr>
      </w:pPr>
      <w:r w:rsidRPr="00F35A08">
        <w:rPr>
          <w:b/>
        </w:rPr>
        <w:lastRenderedPageBreak/>
        <w:t>DÖRDÜNCÜ BÖLÜM</w:t>
      </w:r>
    </w:p>
    <w:p w14:paraId="7C5CB429" w14:textId="77777777" w:rsidR="00035BFE" w:rsidRDefault="00AA5194" w:rsidP="00F35A08">
      <w:pPr>
        <w:pStyle w:val="Gvdemetni20"/>
        <w:shd w:val="clear" w:color="auto" w:fill="auto"/>
        <w:spacing w:line="360" w:lineRule="auto"/>
        <w:rPr>
          <w:b/>
        </w:rPr>
      </w:pPr>
      <w:r w:rsidRPr="00F35A08">
        <w:rPr>
          <w:b/>
        </w:rPr>
        <w:t>Çeşitli ve Son Hükümler</w:t>
      </w:r>
    </w:p>
    <w:p w14:paraId="0B78789E" w14:textId="77777777" w:rsidR="00F35A08" w:rsidRPr="00F35A08" w:rsidRDefault="00F35A08" w:rsidP="00F35A08">
      <w:pPr>
        <w:pStyle w:val="Gvdemetni20"/>
        <w:shd w:val="clear" w:color="auto" w:fill="auto"/>
        <w:spacing w:line="360" w:lineRule="auto"/>
        <w:rPr>
          <w:b/>
        </w:rPr>
      </w:pPr>
    </w:p>
    <w:p w14:paraId="27B7F248" w14:textId="77777777" w:rsidR="00035BFE" w:rsidRPr="00F35A08" w:rsidRDefault="00AA5194" w:rsidP="00F35A08">
      <w:pPr>
        <w:pStyle w:val="Gvdemetni90"/>
        <w:shd w:val="clear" w:color="auto" w:fill="auto"/>
        <w:spacing w:before="0" w:after="21" w:line="200" w:lineRule="exact"/>
        <w:ind w:firstLine="0"/>
        <w:rPr>
          <w:b/>
          <w:sz w:val="22"/>
          <w:szCs w:val="22"/>
        </w:rPr>
      </w:pPr>
      <w:r w:rsidRPr="00F35A08">
        <w:rPr>
          <w:b/>
          <w:sz w:val="22"/>
          <w:szCs w:val="22"/>
        </w:rPr>
        <w:t xml:space="preserve">Yönergede </w:t>
      </w:r>
      <w:r w:rsidR="00F35A08" w:rsidRPr="00F35A08">
        <w:rPr>
          <w:rStyle w:val="Gvdemetni91ptbolukbraklyor"/>
          <w:b/>
          <w:sz w:val="22"/>
          <w:szCs w:val="22"/>
        </w:rPr>
        <w:t>Hüküm Bulunmayan H</w:t>
      </w:r>
      <w:r w:rsidRPr="00F35A08">
        <w:rPr>
          <w:rStyle w:val="Gvdemetni91ptbolukbraklyor"/>
          <w:b/>
          <w:sz w:val="22"/>
          <w:szCs w:val="22"/>
        </w:rPr>
        <w:t>aller</w:t>
      </w:r>
    </w:p>
    <w:p w14:paraId="56D6866D" w14:textId="77777777" w:rsidR="00035BFE" w:rsidRDefault="00F35A08" w:rsidP="00F35A08">
      <w:pPr>
        <w:pStyle w:val="Gvdemetni0"/>
        <w:shd w:val="clear" w:color="auto" w:fill="auto"/>
        <w:spacing w:before="0" w:after="0" w:line="410" w:lineRule="exact"/>
        <w:ind w:firstLine="0"/>
        <w:jc w:val="left"/>
      </w:pPr>
      <w:r w:rsidRPr="00963AB7">
        <w:rPr>
          <w:b/>
        </w:rPr>
        <w:t>MADDE 1</w:t>
      </w:r>
      <w:r>
        <w:rPr>
          <w:b/>
        </w:rPr>
        <w:t>8</w:t>
      </w:r>
      <w:r w:rsidRPr="00963AB7">
        <w:rPr>
          <w:b/>
        </w:rPr>
        <w:t xml:space="preserve"> –</w:t>
      </w:r>
      <w:r w:rsidRPr="00963AB7">
        <w:t xml:space="preserve"> </w:t>
      </w:r>
      <w:r w:rsidR="00AA5194">
        <w:t>Staj ile ilgili olup, bu yönergede yer almayan konularda karar verme yetkisi Yüksekokul Yönetim Kurulundadır.</w:t>
      </w:r>
    </w:p>
    <w:p w14:paraId="7EEFEE5E" w14:textId="77777777" w:rsidR="00F35A08" w:rsidRDefault="00F35A08" w:rsidP="00F35A08">
      <w:pPr>
        <w:pStyle w:val="Gvdemetni100"/>
        <w:shd w:val="clear" w:color="auto" w:fill="auto"/>
        <w:ind w:firstLine="0"/>
      </w:pPr>
    </w:p>
    <w:p w14:paraId="55988621" w14:textId="77777777" w:rsidR="00035BFE" w:rsidRDefault="00AA5194" w:rsidP="00F35A08">
      <w:pPr>
        <w:pStyle w:val="Gvdemetni100"/>
        <w:shd w:val="clear" w:color="auto" w:fill="auto"/>
        <w:ind w:firstLine="0"/>
      </w:pPr>
      <w:r>
        <w:t>Yürürlük</w:t>
      </w:r>
    </w:p>
    <w:p w14:paraId="575E951A" w14:textId="77777777" w:rsidR="00035BFE" w:rsidRDefault="00AA5194" w:rsidP="00F35A08">
      <w:pPr>
        <w:pStyle w:val="Gvdemetni0"/>
        <w:shd w:val="clear" w:color="auto" w:fill="auto"/>
        <w:spacing w:before="0" w:after="0" w:line="403" w:lineRule="exact"/>
        <w:ind w:left="20" w:right="280" w:firstLine="0"/>
        <w:jc w:val="left"/>
      </w:pPr>
      <w:r>
        <w:rPr>
          <w:rStyle w:val="GvdemetniKaln"/>
        </w:rPr>
        <w:t>MADDE 19</w:t>
      </w:r>
      <w:r w:rsidR="00F35A08">
        <w:rPr>
          <w:rStyle w:val="GvdemetniKaln"/>
        </w:rPr>
        <w:t xml:space="preserve"> </w:t>
      </w:r>
      <w:r w:rsidR="00F35A08" w:rsidRPr="00963AB7">
        <w:rPr>
          <w:b/>
        </w:rPr>
        <w:t>–</w:t>
      </w:r>
      <w:r w:rsidR="00F35A08">
        <w:rPr>
          <w:b/>
        </w:rPr>
        <w:t xml:space="preserve"> </w:t>
      </w:r>
      <w:r>
        <w:t>Bu Yönerge Hükümleri, Giresun Üniversitesi Senatosunda kabul edildiği tarihten itibaren yürürlüğe girer.</w:t>
      </w:r>
    </w:p>
    <w:p w14:paraId="628ADC9C" w14:textId="77777777" w:rsidR="00F35A08" w:rsidRDefault="00F35A08" w:rsidP="00F35A08">
      <w:pPr>
        <w:pStyle w:val="Gvdemetni20"/>
        <w:shd w:val="clear" w:color="auto" w:fill="auto"/>
        <w:spacing w:after="162" w:line="220" w:lineRule="exact"/>
        <w:jc w:val="left"/>
      </w:pPr>
    </w:p>
    <w:p w14:paraId="043E4888" w14:textId="77777777" w:rsidR="00035BFE" w:rsidRPr="00F35A08" w:rsidRDefault="00AA5194" w:rsidP="00F35A08">
      <w:pPr>
        <w:pStyle w:val="Gvdemetni20"/>
        <w:shd w:val="clear" w:color="auto" w:fill="auto"/>
        <w:spacing w:after="162" w:line="220" w:lineRule="exact"/>
        <w:jc w:val="left"/>
        <w:rPr>
          <w:b/>
        </w:rPr>
      </w:pPr>
      <w:r w:rsidRPr="00F35A08">
        <w:rPr>
          <w:b/>
        </w:rPr>
        <w:t>Yürütme</w:t>
      </w:r>
    </w:p>
    <w:p w14:paraId="6471468C" w14:textId="77777777" w:rsidR="00035BFE" w:rsidRDefault="00F35A08" w:rsidP="00F35A08">
      <w:pPr>
        <w:pStyle w:val="Gvdemetni0"/>
        <w:shd w:val="clear" w:color="auto" w:fill="auto"/>
        <w:spacing w:before="0" w:after="0" w:line="220" w:lineRule="exact"/>
        <w:ind w:firstLine="0"/>
        <w:jc w:val="left"/>
      </w:pPr>
      <w:r>
        <w:rPr>
          <w:rStyle w:val="GvdemetniKaln"/>
        </w:rPr>
        <w:t xml:space="preserve">MADDE 20 </w:t>
      </w:r>
      <w:r w:rsidRPr="00963AB7">
        <w:rPr>
          <w:b/>
        </w:rPr>
        <w:t>–</w:t>
      </w:r>
      <w:r>
        <w:rPr>
          <w:b/>
        </w:rPr>
        <w:t xml:space="preserve"> </w:t>
      </w:r>
      <w:r w:rsidR="00AA5194">
        <w:t>B</w:t>
      </w:r>
      <w:r>
        <w:t>u Yönerge hükümlerini, Giresun Ü</w:t>
      </w:r>
      <w:r w:rsidR="00AA5194">
        <w:t>niversitesi Rektörü yürütür</w:t>
      </w:r>
      <w:r>
        <w:t>.</w:t>
      </w:r>
    </w:p>
    <w:sectPr w:rsidR="00035BFE" w:rsidSect="00B76EE5">
      <w:type w:val="continuous"/>
      <w:pgSz w:w="11909" w:h="16838"/>
      <w:pgMar w:top="1417" w:right="1417" w:bottom="1417" w:left="1417" w:header="0" w:footer="3" w:gutter="10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3D4C2" w14:textId="77777777" w:rsidR="00707D34" w:rsidRDefault="00707D34">
      <w:r>
        <w:separator/>
      </w:r>
    </w:p>
  </w:endnote>
  <w:endnote w:type="continuationSeparator" w:id="0">
    <w:p w14:paraId="5FF3CD3B" w14:textId="77777777" w:rsidR="00707D34" w:rsidRDefault="0070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6828B" w14:textId="77777777" w:rsidR="00707D34" w:rsidRDefault="00707D34"/>
  </w:footnote>
  <w:footnote w:type="continuationSeparator" w:id="0">
    <w:p w14:paraId="46B7BA79" w14:textId="77777777" w:rsidR="00707D34" w:rsidRDefault="00707D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6093"/>
    <w:multiLevelType w:val="multilevel"/>
    <w:tmpl w:val="4998D0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70267"/>
    <w:multiLevelType w:val="multilevel"/>
    <w:tmpl w:val="8D2C78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664BE5"/>
    <w:multiLevelType w:val="multilevel"/>
    <w:tmpl w:val="975E58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416AFA"/>
    <w:multiLevelType w:val="multilevel"/>
    <w:tmpl w:val="975E58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7D185B"/>
    <w:multiLevelType w:val="multilevel"/>
    <w:tmpl w:val="51ACB8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0F17DB"/>
    <w:multiLevelType w:val="multilevel"/>
    <w:tmpl w:val="0C9299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F87DAA"/>
    <w:multiLevelType w:val="multilevel"/>
    <w:tmpl w:val="63FEA8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831B3A"/>
    <w:multiLevelType w:val="multilevel"/>
    <w:tmpl w:val="975E58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7C6BFC"/>
    <w:multiLevelType w:val="hybridMultilevel"/>
    <w:tmpl w:val="210ADE9A"/>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1DA1826"/>
    <w:multiLevelType w:val="hybridMultilevel"/>
    <w:tmpl w:val="DF1CE688"/>
    <w:lvl w:ilvl="0" w:tplc="ADD689DA">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76363CCA"/>
    <w:multiLevelType w:val="multilevel"/>
    <w:tmpl w:val="B6C41D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3B323A"/>
    <w:multiLevelType w:val="multilevel"/>
    <w:tmpl w:val="55A4FE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F347D1"/>
    <w:multiLevelType w:val="multilevel"/>
    <w:tmpl w:val="AE7072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3873584">
    <w:abstractNumId w:val="5"/>
  </w:num>
  <w:num w:numId="2" w16cid:durableId="567764470">
    <w:abstractNumId w:val="10"/>
  </w:num>
  <w:num w:numId="3" w16cid:durableId="1200169604">
    <w:abstractNumId w:val="4"/>
  </w:num>
  <w:num w:numId="4" w16cid:durableId="976688707">
    <w:abstractNumId w:val="12"/>
  </w:num>
  <w:num w:numId="5" w16cid:durableId="1255015739">
    <w:abstractNumId w:val="11"/>
  </w:num>
  <w:num w:numId="6" w16cid:durableId="80027778">
    <w:abstractNumId w:val="2"/>
  </w:num>
  <w:num w:numId="7" w16cid:durableId="1734892691">
    <w:abstractNumId w:val="0"/>
  </w:num>
  <w:num w:numId="8" w16cid:durableId="149912628">
    <w:abstractNumId w:val="1"/>
  </w:num>
  <w:num w:numId="9" w16cid:durableId="95636905">
    <w:abstractNumId w:val="6"/>
  </w:num>
  <w:num w:numId="10" w16cid:durableId="1205365840">
    <w:abstractNumId w:val="9"/>
  </w:num>
  <w:num w:numId="11" w16cid:durableId="916129554">
    <w:abstractNumId w:val="7"/>
  </w:num>
  <w:num w:numId="12" w16cid:durableId="472524068">
    <w:abstractNumId w:val="3"/>
  </w:num>
  <w:num w:numId="13" w16cid:durableId="1820076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FE"/>
    <w:rsid w:val="00035BFE"/>
    <w:rsid w:val="00046A63"/>
    <w:rsid w:val="000F3E97"/>
    <w:rsid w:val="00125F77"/>
    <w:rsid w:val="001779A2"/>
    <w:rsid w:val="001A0A7A"/>
    <w:rsid w:val="002005CD"/>
    <w:rsid w:val="00226FBA"/>
    <w:rsid w:val="003306B9"/>
    <w:rsid w:val="003A0524"/>
    <w:rsid w:val="004C3929"/>
    <w:rsid w:val="00501EB9"/>
    <w:rsid w:val="005712DC"/>
    <w:rsid w:val="005B5A1F"/>
    <w:rsid w:val="006045DE"/>
    <w:rsid w:val="006E5E09"/>
    <w:rsid w:val="006F003A"/>
    <w:rsid w:val="00707D34"/>
    <w:rsid w:val="00764E34"/>
    <w:rsid w:val="00770CED"/>
    <w:rsid w:val="007B77FF"/>
    <w:rsid w:val="00836AF6"/>
    <w:rsid w:val="00886A26"/>
    <w:rsid w:val="008C06F5"/>
    <w:rsid w:val="00963AB7"/>
    <w:rsid w:val="00997BF5"/>
    <w:rsid w:val="009E33F3"/>
    <w:rsid w:val="00AA5194"/>
    <w:rsid w:val="00AD59BA"/>
    <w:rsid w:val="00B05C85"/>
    <w:rsid w:val="00B15003"/>
    <w:rsid w:val="00B76EE5"/>
    <w:rsid w:val="00BB05CB"/>
    <w:rsid w:val="00BE28C1"/>
    <w:rsid w:val="00BE7D7E"/>
    <w:rsid w:val="00C333BE"/>
    <w:rsid w:val="00C530CD"/>
    <w:rsid w:val="00C7419E"/>
    <w:rsid w:val="00CB24D9"/>
    <w:rsid w:val="00D27336"/>
    <w:rsid w:val="00D870C7"/>
    <w:rsid w:val="00DD7EBF"/>
    <w:rsid w:val="00E24E9B"/>
    <w:rsid w:val="00E55D9E"/>
    <w:rsid w:val="00E610BF"/>
    <w:rsid w:val="00E63B22"/>
    <w:rsid w:val="00ED5930"/>
    <w:rsid w:val="00EF25EB"/>
    <w:rsid w:val="00F35A08"/>
    <w:rsid w:val="00F73F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5FD1"/>
  <w15:docId w15:val="{6DD32221-B043-4869-B0A1-633492B4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7Exact">
    <w:name w:val="Gövde metni (7) Exact"/>
    <w:basedOn w:val="VarsaylanParagrafYazTipi"/>
    <w:link w:val="Gvdemetni7"/>
    <w:rPr>
      <w:rFonts w:ascii="Times New Roman" w:eastAsia="Times New Roman" w:hAnsi="Times New Roman" w:cs="Times New Roman"/>
      <w:b w:val="0"/>
      <w:bCs w:val="0"/>
      <w:i w:val="0"/>
      <w:iCs w:val="0"/>
      <w:smallCaps w:val="0"/>
      <w:strike w:val="0"/>
      <w:sz w:val="19"/>
      <w:szCs w:val="19"/>
      <w:u w:val="none"/>
    </w:rPr>
  </w:style>
  <w:style w:type="character" w:customStyle="1" w:styleId="ResimyazsExact">
    <w:name w:val="Resim yazısı Exact"/>
    <w:basedOn w:val="VarsaylanParagrafYazTipi"/>
    <w:link w:val="Resimyazs"/>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Resimyazs95pt0ptbolukbraklyorExact">
    <w:name w:val="Resim yazısı + 9;5 pt;0 pt boşluk bırakılıyor Exact"/>
    <w:basedOn w:val="ResimyazsExact"/>
    <w:rPr>
      <w:rFonts w:ascii="Times New Roman" w:eastAsia="Times New Roman" w:hAnsi="Times New Roman" w:cs="Times New Roman"/>
      <w:b w:val="0"/>
      <w:bCs w:val="0"/>
      <w:i w:val="0"/>
      <w:iCs w:val="0"/>
      <w:smallCaps w:val="0"/>
      <w:strike w:val="0"/>
      <w:color w:val="000000"/>
      <w:spacing w:val="13"/>
      <w:w w:val="100"/>
      <w:position w:val="0"/>
      <w:sz w:val="19"/>
      <w:szCs w:val="19"/>
      <w:u w:val="none"/>
      <w:lang w:val="tr-TR" w:eastAsia="tr-TR" w:bidi="tr-TR"/>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2"/>
      <w:szCs w:val="22"/>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ptbolukbraklyor">
    <w:name w:val="Gövde metni + 2 pt boşluk bırakılıyor"/>
    <w:basedOn w:val="Gvdemetni"/>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22"/>
      <w:szCs w:val="22"/>
      <w:u w:val="none"/>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Gvdemetni95pt1ptbolukbraklyor">
    <w:name w:val="Gövde metni + 9;5 pt;1 pt boşluk bırakılıyor"/>
    <w:basedOn w:val="Gvdemetni"/>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tr-TR" w:eastAsia="tr-TR" w:bidi="tr-TR"/>
    </w:rPr>
  </w:style>
  <w:style w:type="character" w:customStyle="1" w:styleId="Gvdemetni2115ptKaln">
    <w:name w:val="Gövde metni (2) + 11;5 pt;Kalın"/>
    <w:basedOn w:val="Gvdemetni2"/>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12pttalik">
    <w:name w:val="Gövde metni + 12 pt;İtalik"/>
    <w:basedOn w:val="Gvdemetni"/>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val="0"/>
      <w:iCs w:val="0"/>
      <w:smallCaps w:val="0"/>
      <w:strike w:val="0"/>
      <w:sz w:val="20"/>
      <w:szCs w:val="20"/>
      <w:u w:val="none"/>
    </w:rPr>
  </w:style>
  <w:style w:type="character" w:customStyle="1" w:styleId="Gvdemetni6">
    <w:name w:val="Gövde metni (6)_"/>
    <w:basedOn w:val="VarsaylanParagrafYazTipi"/>
    <w:link w:val="Gvdemetni60"/>
    <w:rPr>
      <w:rFonts w:ascii="Times New Roman" w:eastAsia="Times New Roman" w:hAnsi="Times New Roman" w:cs="Times New Roman"/>
      <w:b w:val="0"/>
      <w:bCs w:val="0"/>
      <w:i w:val="0"/>
      <w:iCs w:val="0"/>
      <w:smallCaps w:val="0"/>
      <w:strike w:val="0"/>
      <w:sz w:val="36"/>
      <w:szCs w:val="36"/>
      <w:u w:val="none"/>
    </w:rPr>
  </w:style>
  <w:style w:type="character" w:customStyle="1" w:styleId="Gvdemetni10pt">
    <w:name w:val="Gövde metni + 10 pt"/>
    <w:basedOn w:val="Gvdemetni"/>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KkBykHarf">
    <w:name w:val="Gövde metni + Küçük Büyük Harf"/>
    <w:basedOn w:val="Gvdemetni"/>
    <w:rPr>
      <w:rFonts w:ascii="Times New Roman" w:eastAsia="Times New Roman" w:hAnsi="Times New Roman" w:cs="Times New Roman"/>
      <w:b w:val="0"/>
      <w:bCs w:val="0"/>
      <w:i w:val="0"/>
      <w:iCs w:val="0"/>
      <w:smallCaps/>
      <w:strike w:val="0"/>
      <w:color w:val="000000"/>
      <w:spacing w:val="0"/>
      <w:w w:val="100"/>
      <w:position w:val="0"/>
      <w:sz w:val="22"/>
      <w:szCs w:val="22"/>
      <w:u w:val="none"/>
      <w:lang w:val="tr-TR" w:eastAsia="tr-TR" w:bidi="tr-TR"/>
    </w:rPr>
  </w:style>
  <w:style w:type="character" w:customStyle="1" w:styleId="Gvdemetni18pt">
    <w:name w:val="Gövde metni + 18 pt"/>
    <w:basedOn w:val="Gvdemetni"/>
    <w:rPr>
      <w:rFonts w:ascii="Times New Roman" w:eastAsia="Times New Roman" w:hAnsi="Times New Roman" w:cs="Times New Roman"/>
      <w:b w:val="0"/>
      <w:bCs w:val="0"/>
      <w:i w:val="0"/>
      <w:iCs w:val="0"/>
      <w:smallCaps w:val="0"/>
      <w:strike w:val="0"/>
      <w:color w:val="000000"/>
      <w:spacing w:val="0"/>
      <w:w w:val="100"/>
      <w:position w:val="0"/>
      <w:sz w:val="36"/>
      <w:szCs w:val="36"/>
      <w:u w:val="none"/>
      <w:lang w:val="tr-TR" w:eastAsia="tr-TR" w:bidi="tr-TR"/>
    </w:rPr>
  </w:style>
  <w:style w:type="character" w:customStyle="1" w:styleId="GvdemetniGeorgia">
    <w:name w:val="Gövde metni + Georgia"/>
    <w:basedOn w:val="Gvdemetni"/>
    <w:rPr>
      <w:rFonts w:ascii="Georgia" w:eastAsia="Georgia" w:hAnsi="Georgia" w:cs="Georgia"/>
      <w:b w:val="0"/>
      <w:bCs w:val="0"/>
      <w:i w:val="0"/>
      <w:iCs w:val="0"/>
      <w:smallCaps w:val="0"/>
      <w:strike w:val="0"/>
      <w:color w:val="000000"/>
      <w:spacing w:val="0"/>
      <w:w w:val="100"/>
      <w:position w:val="0"/>
      <w:sz w:val="22"/>
      <w:szCs w:val="22"/>
      <w:u w:val="none"/>
      <w:lang w:val="tr-TR" w:eastAsia="tr-TR" w:bidi="tr-TR"/>
    </w:rPr>
  </w:style>
  <w:style w:type="character" w:customStyle="1" w:styleId="Gvdemetni42ptbolukbraklyor">
    <w:name w:val="Gövde metni (4) + 2 pt boşluk bırakılıyor"/>
    <w:basedOn w:val="Gvdemetni4"/>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tr-TR" w:eastAsia="tr-TR" w:bidi="tr-TR"/>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pacing w:val="80"/>
      <w:sz w:val="50"/>
      <w:szCs w:val="50"/>
      <w:u w:val="none"/>
    </w:rPr>
  </w:style>
  <w:style w:type="character" w:customStyle="1" w:styleId="Gvdemetni8">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Gvdemetni80">
    <w:name w:val="Gövde metni (8)_"/>
    <w:basedOn w:val="VarsaylanParagrafYazTipi"/>
    <w:link w:val="Gvdemetni81"/>
    <w:rPr>
      <w:rFonts w:ascii="Times New Roman" w:eastAsia="Times New Roman" w:hAnsi="Times New Roman" w:cs="Times New Roman"/>
      <w:b w:val="0"/>
      <w:bCs w:val="0"/>
      <w:i w:val="0"/>
      <w:iCs w:val="0"/>
      <w:smallCaps w:val="0"/>
      <w:strike w:val="0"/>
      <w:sz w:val="22"/>
      <w:szCs w:val="22"/>
      <w:u w:val="none"/>
    </w:rPr>
  </w:style>
  <w:style w:type="character" w:customStyle="1" w:styleId="Gvdemetni9">
    <w:name w:val="Gövde metni (9)_"/>
    <w:basedOn w:val="VarsaylanParagrafYazTipi"/>
    <w:link w:val="Gvdemetni90"/>
    <w:rPr>
      <w:rFonts w:ascii="Times New Roman" w:eastAsia="Times New Roman" w:hAnsi="Times New Roman" w:cs="Times New Roman"/>
      <w:b w:val="0"/>
      <w:bCs w:val="0"/>
      <w:i w:val="0"/>
      <w:iCs w:val="0"/>
      <w:smallCaps w:val="0"/>
      <w:strike w:val="0"/>
      <w:sz w:val="20"/>
      <w:szCs w:val="20"/>
      <w:u w:val="none"/>
    </w:rPr>
  </w:style>
  <w:style w:type="character" w:customStyle="1" w:styleId="Gvdemetni91ptbolukbraklyor">
    <w:name w:val="Gövde metni (9) + 1 pt boşluk bırakılıyor"/>
    <w:basedOn w:val="Gvdemetni9"/>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tr-TR" w:eastAsia="tr-TR" w:bidi="tr-TR"/>
    </w:rPr>
  </w:style>
  <w:style w:type="character" w:customStyle="1" w:styleId="Gvdemetni10">
    <w:name w:val="Gövde metni (10)_"/>
    <w:basedOn w:val="VarsaylanParagrafYazTipi"/>
    <w:link w:val="Gvdemetni100"/>
    <w:rPr>
      <w:rFonts w:ascii="Times New Roman" w:eastAsia="Times New Roman" w:hAnsi="Times New Roman" w:cs="Times New Roman"/>
      <w:b/>
      <w:bCs/>
      <w:i w:val="0"/>
      <w:iCs w:val="0"/>
      <w:smallCaps w:val="0"/>
      <w:strike w:val="0"/>
      <w:sz w:val="22"/>
      <w:szCs w:val="22"/>
      <w:u w:val="none"/>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paragraph" w:customStyle="1" w:styleId="Gvdemetni7">
    <w:name w:val="Gövde metni (7)"/>
    <w:basedOn w:val="Normal"/>
    <w:link w:val="Gvdemetni7Exact"/>
    <w:pPr>
      <w:shd w:val="clear" w:color="auto" w:fill="FFFFFF"/>
      <w:spacing w:line="439" w:lineRule="exact"/>
      <w:jc w:val="right"/>
    </w:pPr>
    <w:rPr>
      <w:rFonts w:ascii="Times New Roman" w:eastAsia="Times New Roman" w:hAnsi="Times New Roman" w:cs="Times New Roman"/>
      <w:sz w:val="19"/>
      <w:szCs w:val="19"/>
    </w:rPr>
  </w:style>
  <w:style w:type="paragraph" w:customStyle="1" w:styleId="Resimyazs">
    <w:name w:val="Resim yazısı"/>
    <w:basedOn w:val="Normal"/>
    <w:link w:val="ResimyazsExact"/>
    <w:pPr>
      <w:shd w:val="clear" w:color="auto" w:fill="FFFFFF"/>
      <w:spacing w:line="0" w:lineRule="atLeast"/>
      <w:jc w:val="both"/>
    </w:pPr>
    <w:rPr>
      <w:rFonts w:ascii="Times New Roman" w:eastAsia="Times New Roman" w:hAnsi="Times New Roman" w:cs="Times New Roman"/>
      <w:spacing w:val="1"/>
      <w:sz w:val="20"/>
      <w:szCs w:val="20"/>
    </w:rPr>
  </w:style>
  <w:style w:type="paragraph" w:customStyle="1" w:styleId="Gvdemetni20">
    <w:name w:val="Gövde metni (2)"/>
    <w:basedOn w:val="Normal"/>
    <w:link w:val="Gvdemetni2"/>
    <w:pPr>
      <w:shd w:val="clear" w:color="auto" w:fill="FFFFFF"/>
      <w:spacing w:line="274" w:lineRule="exact"/>
      <w:jc w:val="center"/>
    </w:pPr>
    <w:rPr>
      <w:rFonts w:ascii="Times New Roman" w:eastAsia="Times New Roman" w:hAnsi="Times New Roman" w:cs="Times New Roman"/>
      <w:sz w:val="22"/>
      <w:szCs w:val="22"/>
    </w:rPr>
  </w:style>
  <w:style w:type="paragraph" w:customStyle="1" w:styleId="Gvdemetni0">
    <w:name w:val="Gövde metni"/>
    <w:basedOn w:val="Normal"/>
    <w:link w:val="Gvdemetni"/>
    <w:pPr>
      <w:shd w:val="clear" w:color="auto" w:fill="FFFFFF"/>
      <w:spacing w:before="360" w:after="240" w:line="0" w:lineRule="atLeast"/>
      <w:ind w:hanging="320"/>
      <w:jc w:val="both"/>
    </w:pPr>
    <w:rPr>
      <w:rFonts w:ascii="Times New Roman" w:eastAsia="Times New Roman" w:hAnsi="Times New Roman" w:cs="Times New Roman"/>
      <w:sz w:val="22"/>
      <w:szCs w:val="22"/>
    </w:rPr>
  </w:style>
  <w:style w:type="paragraph" w:customStyle="1" w:styleId="Gvdemetni30">
    <w:name w:val="Gövde metni (3)"/>
    <w:basedOn w:val="Normal"/>
    <w:link w:val="Gvdemetni3"/>
    <w:pPr>
      <w:shd w:val="clear" w:color="auto" w:fill="FFFFFF"/>
      <w:spacing w:after="240" w:line="418" w:lineRule="exact"/>
      <w:ind w:firstLine="700"/>
      <w:jc w:val="both"/>
    </w:pPr>
    <w:rPr>
      <w:rFonts w:ascii="Times New Roman" w:eastAsia="Times New Roman" w:hAnsi="Times New Roman" w:cs="Times New Roman"/>
      <w:sz w:val="22"/>
      <w:szCs w:val="22"/>
    </w:rPr>
  </w:style>
  <w:style w:type="paragraph" w:customStyle="1" w:styleId="Gvdemetni40">
    <w:name w:val="Gövde metni (4)"/>
    <w:basedOn w:val="Normal"/>
    <w:link w:val="Gvdemetni4"/>
    <w:pPr>
      <w:shd w:val="clear" w:color="auto" w:fill="FFFFFF"/>
      <w:spacing w:before="120" w:line="418" w:lineRule="exact"/>
      <w:jc w:val="both"/>
    </w:pPr>
    <w:rPr>
      <w:rFonts w:ascii="Times New Roman" w:eastAsia="Times New Roman" w:hAnsi="Times New Roman" w:cs="Times New Roman"/>
      <w:spacing w:val="10"/>
      <w:sz w:val="19"/>
      <w:szCs w:val="19"/>
    </w:rPr>
  </w:style>
  <w:style w:type="paragraph" w:customStyle="1" w:styleId="Gvdemetni50">
    <w:name w:val="Gövde metni (5)"/>
    <w:basedOn w:val="Normal"/>
    <w:link w:val="Gvdemetni5"/>
    <w:pPr>
      <w:shd w:val="clear" w:color="auto" w:fill="FFFFFF"/>
      <w:spacing w:after="120" w:line="0" w:lineRule="atLeast"/>
    </w:pPr>
    <w:rPr>
      <w:rFonts w:ascii="Times New Roman" w:eastAsia="Times New Roman" w:hAnsi="Times New Roman" w:cs="Times New Roman"/>
      <w:sz w:val="20"/>
      <w:szCs w:val="20"/>
    </w:rPr>
  </w:style>
  <w:style w:type="paragraph" w:customStyle="1" w:styleId="Gvdemetni60">
    <w:name w:val="Gövde metni (6)"/>
    <w:basedOn w:val="Normal"/>
    <w:link w:val="Gvdemetni6"/>
    <w:pPr>
      <w:shd w:val="clear" w:color="auto" w:fill="FFFFFF"/>
      <w:spacing w:line="0" w:lineRule="atLeast"/>
    </w:pPr>
    <w:rPr>
      <w:rFonts w:ascii="Times New Roman" w:eastAsia="Times New Roman" w:hAnsi="Times New Roman" w:cs="Times New Roman"/>
      <w:sz w:val="36"/>
      <w:szCs w:val="36"/>
    </w:rPr>
  </w:style>
  <w:style w:type="paragraph" w:customStyle="1" w:styleId="Balk10">
    <w:name w:val="Başlık #1"/>
    <w:basedOn w:val="Normal"/>
    <w:link w:val="Balk1"/>
    <w:pPr>
      <w:shd w:val="clear" w:color="auto" w:fill="FFFFFF"/>
      <w:spacing w:line="0" w:lineRule="atLeast"/>
      <w:outlineLvl w:val="0"/>
    </w:pPr>
    <w:rPr>
      <w:rFonts w:ascii="Times New Roman" w:eastAsia="Times New Roman" w:hAnsi="Times New Roman" w:cs="Times New Roman"/>
      <w:spacing w:val="80"/>
      <w:sz w:val="50"/>
      <w:szCs w:val="50"/>
    </w:rPr>
  </w:style>
  <w:style w:type="paragraph" w:customStyle="1" w:styleId="Gvdemetni81">
    <w:name w:val="Gövde metni (8)"/>
    <w:basedOn w:val="Normal"/>
    <w:link w:val="Gvdemetni80"/>
    <w:pPr>
      <w:shd w:val="clear" w:color="auto" w:fill="FFFFFF"/>
      <w:spacing w:line="418" w:lineRule="exact"/>
      <w:ind w:firstLine="700"/>
      <w:jc w:val="both"/>
    </w:pPr>
    <w:rPr>
      <w:rFonts w:ascii="Times New Roman" w:eastAsia="Times New Roman" w:hAnsi="Times New Roman" w:cs="Times New Roman"/>
      <w:sz w:val="22"/>
      <w:szCs w:val="22"/>
    </w:rPr>
  </w:style>
  <w:style w:type="paragraph" w:customStyle="1" w:styleId="Gvdemetni90">
    <w:name w:val="Gövde metni (9)"/>
    <w:basedOn w:val="Normal"/>
    <w:link w:val="Gvdemetni9"/>
    <w:pPr>
      <w:shd w:val="clear" w:color="auto" w:fill="FFFFFF"/>
      <w:spacing w:before="360" w:after="180" w:line="0" w:lineRule="atLeast"/>
      <w:ind w:firstLine="700"/>
    </w:pPr>
    <w:rPr>
      <w:rFonts w:ascii="Times New Roman" w:eastAsia="Times New Roman" w:hAnsi="Times New Roman" w:cs="Times New Roman"/>
      <w:sz w:val="20"/>
      <w:szCs w:val="20"/>
    </w:rPr>
  </w:style>
  <w:style w:type="paragraph" w:customStyle="1" w:styleId="Gvdemetni100">
    <w:name w:val="Gövde metni (10)"/>
    <w:basedOn w:val="Normal"/>
    <w:link w:val="Gvdemetni10"/>
    <w:pPr>
      <w:shd w:val="clear" w:color="auto" w:fill="FFFFFF"/>
      <w:spacing w:line="410" w:lineRule="exact"/>
      <w:ind w:firstLine="700"/>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2378</Words>
  <Characters>13557</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hakan akyurt</cp:lastModifiedBy>
  <cp:revision>2</cp:revision>
  <dcterms:created xsi:type="dcterms:W3CDTF">2025-04-10T07:28:00Z</dcterms:created>
  <dcterms:modified xsi:type="dcterms:W3CDTF">2025-04-10T07:28:00Z</dcterms:modified>
</cp:coreProperties>
</file>